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AC4" w:rsidRDefault="007E7AC4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"/>
        <w:gridCol w:w="2791"/>
        <w:gridCol w:w="7132"/>
      </w:tblGrid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61593F" w:rsidRDefault="007E7AC4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593F" w:rsidRPr="0061593F" w:rsidRDefault="007E7AC4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1593F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 xml:space="preserve"> вагинальная </w:t>
            </w:r>
            <w:proofErr w:type="spellStart"/>
            <w:r w:rsidRPr="0061593F">
              <w:rPr>
                <w:rFonts w:ascii="Times New Roman" w:hAnsi="Times New Roman"/>
                <w:sz w:val="24"/>
                <w:szCs w:val="24"/>
              </w:rPr>
              <w:t>гистерэктомия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 w:rsidR="0061593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1593F"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68.51</w:t>
            </w:r>
            <w:r w:rsidR="0061593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7E7AC4" w:rsidRPr="0061593F" w:rsidRDefault="007E7AC4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B01188" w:rsidRDefault="00B01188" w:rsidP="00512747">
            <w:pPr>
              <w:pStyle w:val="a0"/>
              <w:jc w:val="both"/>
            </w:pPr>
            <w:r w:rsidRPr="00B01188">
              <w:rPr>
                <w:lang w:eastAsia="en-US"/>
              </w:rPr>
              <w:t xml:space="preserve">Доброкачественные/злокачественные опухоли матки, патологические маточные кровотечения, </w:t>
            </w:r>
            <w:proofErr w:type="spellStart"/>
            <w:r w:rsidRPr="00B01188">
              <w:rPr>
                <w:lang w:eastAsia="en-US"/>
              </w:rPr>
              <w:t>эндометриоз</w:t>
            </w:r>
            <w:proofErr w:type="spellEnd"/>
            <w:r w:rsidRPr="00B01188">
              <w:rPr>
                <w:lang w:eastAsia="en-US"/>
              </w:rPr>
              <w:t>, пролапс гениталий, хроническая боль в малом тазу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B01188" w:rsidRDefault="00B01188" w:rsidP="00512747">
            <w:pPr>
              <w:pStyle w:val="a0"/>
              <w:tabs>
                <w:tab w:val="left" w:pos="1134"/>
              </w:tabs>
              <w:spacing w:line="100" w:lineRule="atLeast"/>
              <w:jc w:val="both"/>
            </w:pPr>
            <w:proofErr w:type="spellStart"/>
            <w:r w:rsidRPr="00B01188">
              <w:rPr>
                <w:shd w:val="clear" w:color="auto" w:fill="FFFFFF"/>
              </w:rPr>
              <w:t>Лапароскопическая</w:t>
            </w:r>
            <w:proofErr w:type="spellEnd"/>
            <w:r w:rsidRPr="00B01188">
              <w:rPr>
                <w:shd w:val="clear" w:color="auto" w:fill="FFFFFF"/>
              </w:rPr>
              <w:t xml:space="preserve"> </w:t>
            </w:r>
            <w:proofErr w:type="gramStart"/>
            <w:r w:rsidRPr="00B01188">
              <w:rPr>
                <w:shd w:val="clear" w:color="auto" w:fill="FFFFFF"/>
              </w:rPr>
              <w:t>вагинальная</w:t>
            </w:r>
            <w:proofErr w:type="gramEnd"/>
            <w:r w:rsidRPr="00B01188">
              <w:rPr>
                <w:shd w:val="clear" w:color="auto" w:fill="FFFFFF"/>
              </w:rPr>
              <w:t xml:space="preserve"> </w:t>
            </w:r>
            <w:proofErr w:type="spellStart"/>
            <w:r w:rsidRPr="00B01188">
              <w:rPr>
                <w:shd w:val="clear" w:color="auto" w:fill="FFFFFF"/>
              </w:rPr>
              <w:t>гистерэктомия</w:t>
            </w:r>
            <w:proofErr w:type="spellEnd"/>
            <w:r w:rsidRPr="00B01188">
              <w:rPr>
                <w:shd w:val="clear" w:color="auto" w:fill="FFFFFF"/>
              </w:rPr>
              <w:t xml:space="preserve"> – </w:t>
            </w:r>
            <w:proofErr w:type="spellStart"/>
            <w:r w:rsidRPr="00B01188">
              <w:rPr>
                <w:shd w:val="clear" w:color="auto" w:fill="FFFFFF"/>
              </w:rPr>
              <w:t>гистерэктомия</w:t>
            </w:r>
            <w:proofErr w:type="spellEnd"/>
            <w:r w:rsidRPr="00B01188">
              <w:rPr>
                <w:shd w:val="clear" w:color="auto" w:fill="FFFFFF"/>
              </w:rPr>
              <w:t xml:space="preserve"> вагинальным доступом под </w:t>
            </w:r>
            <w:proofErr w:type="spellStart"/>
            <w:r w:rsidRPr="00B01188">
              <w:rPr>
                <w:shd w:val="clear" w:color="auto" w:fill="FFFFFF"/>
              </w:rPr>
              <w:t>лапароскопическим</w:t>
            </w:r>
            <w:proofErr w:type="spellEnd"/>
            <w:r w:rsidRPr="00B01188">
              <w:rPr>
                <w:shd w:val="clear" w:color="auto" w:fill="FFFFFF"/>
              </w:rPr>
              <w:t xml:space="preserve"> контролем.</w:t>
            </w:r>
            <w:r w:rsidR="007E7AC4" w:rsidRPr="00B01188">
              <w:t xml:space="preserve"> 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надвлагали</w:t>
            </w:r>
            <w:r w:rsidR="00512747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экстирпация матки</w:t>
            </w:r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68.312 Классическая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внутрифасциальная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68.313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задневлагалищная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68.39</w:t>
            </w:r>
            <w:proofErr w:type="gram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ругая и неуточненная абдоминальная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68.391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Задневлагалищная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68.40 Полная абдоминальная экстирпация матки</w:t>
            </w:r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68.41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полная абдоминальная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68.411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гистероэктомия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68.49 Другие и неопределенные полные абдоминальные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68.50 Влагалищная экстирпация матки</w:t>
            </w:r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68.59 Другие вагинальные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абдоминальные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68.612 Полные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68.69 Другие неопределенные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68.70 Радикальная влагалищная экстирпация матки</w:t>
            </w:r>
          </w:p>
          <w:p w:rsidR="00B01188" w:rsidRPr="00B01188" w:rsidRDefault="00B01188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68.71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вагинальные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7E7AC4" w:rsidRDefault="00B01188" w:rsidP="00B01188">
            <w:pPr>
              <w:pStyle w:val="a0"/>
              <w:spacing w:line="100" w:lineRule="atLeast"/>
            </w:pPr>
            <w:r w:rsidRPr="00B01188">
              <w:t xml:space="preserve">68.79 Другие, неспецифические радикальные вагинальные </w:t>
            </w:r>
            <w:proofErr w:type="spellStart"/>
            <w:r w:rsidRPr="00B01188">
              <w:t>гистерэктомии</w:t>
            </w:r>
            <w:proofErr w:type="spellEnd"/>
            <w:r>
              <w:t xml:space="preserve"> </w:t>
            </w:r>
          </w:p>
        </w:tc>
      </w:tr>
      <w:tr w:rsidR="007E7AC4" w:rsidRPr="0095731B" w:rsidTr="00A528E8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7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2</w:t>
            </w:r>
          </w:p>
        </w:tc>
      </w:tr>
      <w:tr w:rsidR="007E7AC4" w:rsidRPr="0095731B" w:rsidTr="00A528E8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10</w:t>
            </w:r>
          </w:p>
        </w:tc>
      </w:tr>
      <w:tr w:rsidR="007E7AC4" w:rsidRPr="0095731B" w:rsidTr="00A528E8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27</w:t>
            </w:r>
          </w:p>
        </w:tc>
      </w:tr>
      <w:tr w:rsidR="007E7AC4" w:rsidRPr="0095731B" w:rsidTr="00A528E8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</w:tr>
      <w:tr w:rsidR="007E7AC4" w:rsidRPr="0095731B" w:rsidTr="00A528E8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713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№2.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9"/>
        <w:gridCol w:w="3838"/>
        <w:gridCol w:w="2121"/>
      </w:tblGrid>
      <w:tr w:rsidR="007E7AC4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7E7AC4" w:rsidRPr="00512747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7E7AC4" w:rsidRDefault="007E7AC4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 w:rsidP="00512747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B01188">
              <w:rPr>
                <w:lang w:eastAsia="en-US"/>
              </w:rPr>
              <w:t>д</w:t>
            </w:r>
            <w:r w:rsidR="00B01188" w:rsidRPr="00B01188">
              <w:rPr>
                <w:lang w:eastAsia="en-US"/>
              </w:rPr>
              <w:t xml:space="preserve">оброкачественные/злокачественные опухоли матки, патологические маточные кровотечения, </w:t>
            </w:r>
            <w:proofErr w:type="spellStart"/>
            <w:r w:rsidR="00B01188" w:rsidRPr="00B01188">
              <w:rPr>
                <w:lang w:eastAsia="en-US"/>
              </w:rPr>
              <w:t>эндометриоз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B01188" w:rsidRDefault="007E7AC4" w:rsidP="00B01188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with </w:t>
            </w:r>
            <w:bookmarkStart w:id="0" w:name="__DdeLink__4132_639869877"/>
            <w:bookmarkEnd w:id="0"/>
            <w:r w:rsidR="00B01188">
              <w:rPr>
                <w:lang w:val="en-US"/>
              </w:rPr>
              <w:t xml:space="preserve">benign\malignant uterus neoplasms, </w:t>
            </w:r>
            <w:proofErr w:type="spellStart"/>
            <w:r w:rsidR="00B01188">
              <w:rPr>
                <w:lang w:val="en-US"/>
              </w:rPr>
              <w:t>uteral</w:t>
            </w:r>
            <w:proofErr w:type="spellEnd"/>
            <w:r w:rsidR="00B01188">
              <w:rPr>
                <w:lang w:val="en-US"/>
              </w:rPr>
              <w:t xml:space="preserve"> bleedings, endometriosis</w:t>
            </w:r>
          </w:p>
        </w:tc>
      </w:tr>
      <w:tr w:rsidR="007E7AC4" w:rsidRPr="00B0118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7E7AC4" w:rsidRDefault="007E7AC4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B01188">
            <w:pPr>
              <w:pStyle w:val="a0"/>
              <w:jc w:val="center"/>
            </w:pPr>
            <w:proofErr w:type="spellStart"/>
            <w:r w:rsidRPr="00B01188">
              <w:t>Лапароскопическая</w:t>
            </w:r>
            <w:proofErr w:type="spellEnd"/>
            <w:r w:rsidRPr="00B01188">
              <w:t xml:space="preserve"> вагинальная </w:t>
            </w:r>
            <w:proofErr w:type="spellStart"/>
            <w:r w:rsidRPr="00B01188">
              <w:t>гистерэктомия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22331" w:rsidRDefault="00B01188">
            <w:pPr>
              <w:pStyle w:val="a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Laparoscopically</w:t>
            </w:r>
            <w:proofErr w:type="spellEnd"/>
            <w:r>
              <w:rPr>
                <w:lang w:val="en-US"/>
              </w:rPr>
              <w:t>-assisted vaginal hysterectomy</w:t>
            </w:r>
          </w:p>
        </w:tc>
      </w:tr>
      <w:tr w:rsidR="007E7AC4" w:rsidRPr="00512747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B01188">
            <w:pPr>
              <w:pStyle w:val="a0"/>
              <w:jc w:val="center"/>
            </w:pPr>
            <w:r>
              <w:t xml:space="preserve">Вагинальная </w:t>
            </w:r>
            <w:proofErr w:type="spellStart"/>
            <w:r>
              <w:t>гистер</w:t>
            </w:r>
            <w:r w:rsidR="00512747">
              <w:t>э</w:t>
            </w:r>
            <w:r>
              <w:t>ктомия</w:t>
            </w:r>
            <w:proofErr w:type="spellEnd"/>
          </w:p>
          <w:p w:rsidR="00B01188" w:rsidRDefault="00B01188">
            <w:pPr>
              <w:pStyle w:val="a0"/>
              <w:jc w:val="center"/>
            </w:pPr>
            <w:r>
              <w:t xml:space="preserve">Абдоминальная </w:t>
            </w:r>
            <w:proofErr w:type="spellStart"/>
            <w:r>
              <w:t>гистерэктомия</w:t>
            </w:r>
            <w:proofErr w:type="spellEnd"/>
          </w:p>
          <w:p w:rsidR="00B01188" w:rsidRDefault="00B01188">
            <w:pPr>
              <w:pStyle w:val="a0"/>
              <w:jc w:val="center"/>
            </w:pPr>
            <w:r>
              <w:t xml:space="preserve">Радикальная </w:t>
            </w:r>
            <w:proofErr w:type="spellStart"/>
            <w:r>
              <w:t>гистерэктомия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B01188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Vaginal hysterectomy</w:t>
            </w:r>
          </w:p>
          <w:p w:rsidR="00B01188" w:rsidRDefault="00B01188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Abdominal hysterectomy</w:t>
            </w:r>
          </w:p>
          <w:p w:rsidR="007E7AC4" w:rsidRPr="00B01188" w:rsidRDefault="00B01188" w:rsidP="00512747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Radical hysterectomy</w:t>
            </w:r>
          </w:p>
        </w:tc>
      </w:tr>
      <w:tr w:rsidR="007E7AC4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7E7AC4" w:rsidRDefault="007E7AC4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04C5" w:rsidRPr="000F7568" w:rsidRDefault="005704C5" w:rsidP="00512747">
            <w:pPr>
              <w:pStyle w:val="ae"/>
              <w:numPr>
                <w:ilvl w:val="0"/>
                <w:numId w:val="1"/>
              </w:numPr>
              <w:ind w:left="14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7E7AC4" w:rsidRPr="000F7568" w:rsidRDefault="005704C5" w:rsidP="00512747">
            <w:pPr>
              <w:pStyle w:val="ae"/>
              <w:numPr>
                <w:ilvl w:val="0"/>
                <w:numId w:val="1"/>
              </w:numPr>
              <w:ind w:left="14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Скорость восстановления</w:t>
            </w:r>
          </w:p>
          <w:p w:rsidR="005704C5" w:rsidRDefault="005704C5" w:rsidP="00512747">
            <w:pPr>
              <w:pStyle w:val="ae"/>
              <w:numPr>
                <w:ilvl w:val="0"/>
                <w:numId w:val="1"/>
              </w:numPr>
              <w:ind w:left="14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F7568" w:rsidRDefault="000F7568" w:rsidP="00512747">
            <w:pPr>
              <w:pStyle w:val="ae"/>
              <w:numPr>
                <w:ilvl w:val="0"/>
                <w:numId w:val="2"/>
              </w:numPr>
              <w:ind w:left="116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7E7AC4" w:rsidRPr="000F7568" w:rsidRDefault="000F7568" w:rsidP="00512747">
            <w:pPr>
              <w:pStyle w:val="ae"/>
              <w:numPr>
                <w:ilvl w:val="0"/>
                <w:numId w:val="2"/>
              </w:numPr>
              <w:ind w:left="116" w:firstLine="0"/>
              <w:rPr>
                <w:sz w:val="24"/>
                <w:szCs w:val="24"/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Quicker return to normal activities</w:t>
            </w:r>
          </w:p>
          <w:p w:rsidR="000F7568" w:rsidRPr="000F7568" w:rsidRDefault="000F7568" w:rsidP="00512747">
            <w:pPr>
              <w:pStyle w:val="ae"/>
              <w:numPr>
                <w:ilvl w:val="0"/>
                <w:numId w:val="2"/>
              </w:numPr>
              <w:ind w:left="116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№10.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5387"/>
      </w:tblGrid>
      <w:tr w:rsidR="007E7AC4" w:rsidRPr="0095731B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7E7AC4" w:rsidRPr="00512747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EC0E12" w:rsidRDefault="00512747">
            <w:pPr>
              <w:pStyle w:val="a0"/>
              <w:jc w:val="center"/>
              <w:rPr>
                <w:lang w:val="en-US"/>
              </w:rPr>
            </w:pPr>
            <w:hyperlink r:id="rId6" w:history="1">
              <w:r w:rsidR="00B01188" w:rsidRPr="005D69BE">
                <w:rPr>
                  <w:rStyle w:val="af3"/>
                  <w:lang w:val="en-US"/>
                </w:rPr>
                <w:t>Yi YX</w:t>
              </w:r>
            </w:hyperlink>
            <w:r w:rsidR="00B01188" w:rsidRPr="005D69BE">
              <w:rPr>
                <w:lang w:val="en-US"/>
              </w:rPr>
              <w:t xml:space="preserve">, </w:t>
            </w:r>
            <w:hyperlink r:id="rId7" w:history="1">
              <w:r w:rsidR="00B01188" w:rsidRPr="005D69BE">
                <w:rPr>
                  <w:rStyle w:val="af3"/>
                  <w:lang w:val="en-US"/>
                </w:rPr>
                <w:t>Zhang W</w:t>
              </w:r>
            </w:hyperlink>
            <w:r w:rsidR="00B01188" w:rsidRPr="005D69BE">
              <w:rPr>
                <w:lang w:val="en-US"/>
              </w:rPr>
              <w:t xml:space="preserve">, </w:t>
            </w:r>
            <w:hyperlink r:id="rId8" w:history="1">
              <w:r w:rsidR="00B01188" w:rsidRPr="005D69BE">
                <w:rPr>
                  <w:rStyle w:val="af3"/>
                  <w:lang w:val="en-US"/>
                </w:rPr>
                <w:t>Zhou Q</w:t>
              </w:r>
            </w:hyperlink>
            <w:r w:rsidR="00B01188" w:rsidRPr="005D69BE">
              <w:rPr>
                <w:lang w:val="en-US"/>
              </w:rPr>
              <w:t xml:space="preserve">, </w:t>
            </w:r>
            <w:hyperlink r:id="rId9" w:history="1">
              <w:proofErr w:type="spellStart"/>
              <w:r w:rsidR="00B01188" w:rsidRPr="005D69BE">
                <w:rPr>
                  <w:rStyle w:val="af3"/>
                  <w:lang w:val="en-US"/>
                </w:rPr>
                <w:t>Guo</w:t>
              </w:r>
              <w:proofErr w:type="spellEnd"/>
              <w:r w:rsidR="00B01188" w:rsidRPr="005D69BE">
                <w:rPr>
                  <w:rStyle w:val="af3"/>
                  <w:lang w:val="en-US"/>
                </w:rPr>
                <w:t xml:space="preserve"> WR</w:t>
              </w:r>
            </w:hyperlink>
            <w:r w:rsidR="00B01188" w:rsidRPr="005D69BE">
              <w:rPr>
                <w:lang w:val="en-US"/>
              </w:rPr>
              <w:t xml:space="preserve">, </w:t>
            </w:r>
            <w:hyperlink r:id="rId10" w:history="1">
              <w:r w:rsidR="00B01188" w:rsidRPr="005D69BE">
                <w:rPr>
                  <w:rStyle w:val="af3"/>
                  <w:lang w:val="en-US"/>
                </w:rPr>
                <w:t>Su Y</w:t>
              </w:r>
            </w:hyperlink>
            <w:r w:rsidR="00B01188" w:rsidRPr="005D69BE">
              <w:rPr>
                <w:lang w:val="en-US"/>
              </w:rPr>
              <w:t>.</w:t>
            </w:r>
            <w:r w:rsidR="007E7AC4" w:rsidRPr="00B01188">
              <w:rPr>
                <w:lang w:val="en-US"/>
              </w:rPr>
              <w:t xml:space="preserve"> </w:t>
            </w:r>
            <w:r w:rsidR="00B01188" w:rsidRPr="005D69BE">
              <w:rPr>
                <w:rStyle w:val="highlight"/>
                <w:lang w:val="en-US"/>
              </w:rPr>
              <w:t>Laparoscopic</w:t>
            </w:r>
            <w:r w:rsidR="00B01188" w:rsidRPr="005D69BE">
              <w:rPr>
                <w:lang w:val="en-US"/>
              </w:rPr>
              <w:t xml:space="preserve">-assisted </w:t>
            </w:r>
            <w:r w:rsidR="00B01188" w:rsidRPr="005D69BE">
              <w:rPr>
                <w:rStyle w:val="highlight"/>
                <w:lang w:val="en-US"/>
              </w:rPr>
              <w:t>vaginal hysterectomy</w:t>
            </w:r>
            <w:r w:rsidR="00B01188" w:rsidRPr="005D69BE">
              <w:rPr>
                <w:lang w:val="en-US"/>
              </w:rPr>
              <w:t xml:space="preserve"> </w:t>
            </w:r>
            <w:proofErr w:type="spellStart"/>
            <w:r w:rsidR="00B01188" w:rsidRPr="005D69BE">
              <w:rPr>
                <w:lang w:val="en-US"/>
              </w:rPr>
              <w:t>vs</w:t>
            </w:r>
            <w:proofErr w:type="spellEnd"/>
            <w:r w:rsidR="00B01188" w:rsidRPr="005D69BE">
              <w:rPr>
                <w:lang w:val="en-US"/>
              </w:rPr>
              <w:t xml:space="preserve"> abdominal </w:t>
            </w:r>
            <w:r w:rsidR="00B01188" w:rsidRPr="005D69BE">
              <w:rPr>
                <w:rStyle w:val="highlight"/>
                <w:lang w:val="en-US"/>
              </w:rPr>
              <w:t>hysterectomy</w:t>
            </w:r>
            <w:r w:rsidR="00B01188" w:rsidRPr="005D69BE">
              <w:rPr>
                <w:lang w:val="en-US"/>
              </w:rPr>
              <w:t xml:space="preserve"> for benign disease: a meta-analysis of randomized controlled trials.</w:t>
            </w:r>
            <w:r w:rsidR="007E7AC4">
              <w:rPr>
                <w:lang w:val="en-US"/>
              </w:rPr>
              <w:t xml:space="preserve"> </w:t>
            </w:r>
            <w:hyperlink r:id="rId11" w:tooltip="European journal of obstetrics, gynecology, and reproductive biology." w:history="1">
              <w:proofErr w:type="spellStart"/>
              <w:r w:rsidR="00B01188" w:rsidRPr="005D69BE">
                <w:rPr>
                  <w:rStyle w:val="af3"/>
                  <w:lang w:val="en-US"/>
                </w:rPr>
                <w:t>Eur</w:t>
              </w:r>
              <w:proofErr w:type="spellEnd"/>
              <w:r w:rsidR="00B01188" w:rsidRPr="00EC0E12">
                <w:rPr>
                  <w:rStyle w:val="af3"/>
                  <w:lang w:val="en-US"/>
                </w:rPr>
                <w:t xml:space="preserve"> </w:t>
              </w:r>
              <w:r w:rsidR="00B01188" w:rsidRPr="005D69BE">
                <w:rPr>
                  <w:rStyle w:val="af3"/>
                  <w:lang w:val="en-US"/>
                </w:rPr>
                <w:t>J</w:t>
              </w:r>
              <w:r w:rsidR="00B01188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B01188" w:rsidRPr="005D69BE">
                <w:rPr>
                  <w:rStyle w:val="af3"/>
                  <w:lang w:val="en-US"/>
                </w:rPr>
                <w:t>Obstet</w:t>
              </w:r>
              <w:proofErr w:type="spellEnd"/>
              <w:r w:rsidR="00B01188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B01188" w:rsidRPr="005D69BE">
                <w:rPr>
                  <w:rStyle w:val="af3"/>
                  <w:lang w:val="en-US"/>
                </w:rPr>
                <w:t>Gynecol</w:t>
              </w:r>
              <w:proofErr w:type="spellEnd"/>
              <w:r w:rsidR="00B01188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B01188" w:rsidRPr="005D69BE">
                <w:rPr>
                  <w:rStyle w:val="af3"/>
                  <w:lang w:val="en-US"/>
                </w:rPr>
                <w:t>Reprod</w:t>
              </w:r>
              <w:proofErr w:type="spellEnd"/>
              <w:r w:rsidR="00B01188" w:rsidRPr="00EC0E12">
                <w:rPr>
                  <w:rStyle w:val="af3"/>
                  <w:lang w:val="en-US"/>
                </w:rPr>
                <w:t xml:space="preserve"> </w:t>
              </w:r>
              <w:r w:rsidR="00B01188" w:rsidRPr="005D69BE">
                <w:rPr>
                  <w:rStyle w:val="af3"/>
                  <w:lang w:val="en-US"/>
                </w:rPr>
                <w:t>Biol</w:t>
              </w:r>
              <w:r w:rsidR="00B01188" w:rsidRPr="00EC0E12">
                <w:rPr>
                  <w:rStyle w:val="af3"/>
                  <w:lang w:val="en-US"/>
                </w:rPr>
                <w:t>.</w:t>
              </w:r>
            </w:hyperlink>
            <w:r w:rsidR="00B01188" w:rsidRPr="00EC0E12">
              <w:rPr>
                <w:lang w:val="en-US"/>
              </w:rPr>
              <w:t xml:space="preserve"> 2011 </w:t>
            </w:r>
            <w:r w:rsidR="00B01188">
              <w:rPr>
                <w:lang w:val="en-US"/>
              </w:rPr>
              <w:t>Nov</w:t>
            </w:r>
            <w:proofErr w:type="gramStart"/>
            <w:r w:rsidR="00B01188" w:rsidRPr="00EC0E12">
              <w:rPr>
                <w:lang w:val="en-US"/>
              </w:rPr>
              <w:t>;159</w:t>
            </w:r>
            <w:proofErr w:type="gramEnd"/>
            <w:r w:rsidR="00B01188" w:rsidRPr="00EC0E12">
              <w:rPr>
                <w:lang w:val="en-US"/>
              </w:rPr>
              <w:t>(1):1-18.</w:t>
            </w:r>
          </w:p>
          <w:p w:rsidR="007E7AC4" w:rsidRPr="00EC0E12" w:rsidRDefault="00512747">
            <w:pPr>
              <w:pStyle w:val="a0"/>
              <w:jc w:val="center"/>
              <w:rPr>
                <w:lang w:val="en-US"/>
              </w:rPr>
            </w:pPr>
            <w:hyperlink r:id="rId12" w:history="1">
              <w:r w:rsidR="00B01188" w:rsidRPr="00A42E04">
                <w:rPr>
                  <w:rStyle w:val="af3"/>
                  <w:lang w:val="en-US"/>
                </w:rPr>
                <w:t>http</w:t>
              </w:r>
              <w:r w:rsidR="00B01188" w:rsidRPr="00EC0E12">
                <w:rPr>
                  <w:rStyle w:val="af3"/>
                  <w:lang w:val="en-US"/>
                </w:rPr>
                <w:t>://</w:t>
              </w:r>
              <w:r w:rsidR="00B01188" w:rsidRPr="00A42E04">
                <w:rPr>
                  <w:rStyle w:val="af3"/>
                  <w:lang w:val="en-US"/>
                </w:rPr>
                <w:t>www</w:t>
              </w:r>
              <w:r w:rsidR="00B01188" w:rsidRPr="00EC0E12">
                <w:rPr>
                  <w:rStyle w:val="af3"/>
                  <w:lang w:val="en-US"/>
                </w:rPr>
                <w:t>.</w:t>
              </w:r>
              <w:r w:rsidR="00B01188" w:rsidRPr="00A42E04">
                <w:rPr>
                  <w:rStyle w:val="af3"/>
                  <w:lang w:val="en-US"/>
                </w:rPr>
                <w:t>ncbi</w:t>
              </w:r>
              <w:r w:rsidR="00B01188" w:rsidRPr="00EC0E12">
                <w:rPr>
                  <w:rStyle w:val="af3"/>
                  <w:lang w:val="en-US"/>
                </w:rPr>
                <w:t>.</w:t>
              </w:r>
              <w:r w:rsidR="00B01188" w:rsidRPr="00A42E04">
                <w:rPr>
                  <w:rStyle w:val="af3"/>
                  <w:lang w:val="en-US"/>
                </w:rPr>
                <w:t>nlm</w:t>
              </w:r>
              <w:r w:rsidR="00B01188" w:rsidRPr="00EC0E12">
                <w:rPr>
                  <w:rStyle w:val="af3"/>
                  <w:lang w:val="en-US"/>
                </w:rPr>
                <w:t>.</w:t>
              </w:r>
              <w:r w:rsidR="00B01188" w:rsidRPr="00A42E04">
                <w:rPr>
                  <w:rStyle w:val="af3"/>
                  <w:lang w:val="en-US"/>
                </w:rPr>
                <w:t>nih</w:t>
              </w:r>
              <w:r w:rsidR="00B01188" w:rsidRPr="00EC0E12">
                <w:rPr>
                  <w:rStyle w:val="af3"/>
                  <w:lang w:val="en-US"/>
                </w:rPr>
                <w:t>.</w:t>
              </w:r>
              <w:r w:rsidR="00B01188" w:rsidRPr="00A42E04">
                <w:rPr>
                  <w:rStyle w:val="af3"/>
                  <w:lang w:val="en-US"/>
                </w:rPr>
                <w:t>gov</w:t>
              </w:r>
              <w:r w:rsidR="00B01188" w:rsidRPr="00EC0E12">
                <w:rPr>
                  <w:rStyle w:val="af3"/>
                  <w:lang w:val="en-US"/>
                </w:rPr>
                <w:t>/</w:t>
              </w:r>
              <w:r w:rsidR="00B01188" w:rsidRPr="00A42E04">
                <w:rPr>
                  <w:rStyle w:val="af3"/>
                  <w:lang w:val="en-US"/>
                </w:rPr>
                <w:t>pubmed</w:t>
              </w:r>
              <w:r w:rsidR="00B01188" w:rsidRPr="00EC0E12">
                <w:rPr>
                  <w:rStyle w:val="af3"/>
                  <w:lang w:val="en-US"/>
                </w:rPr>
                <w:t>/21664034</w:t>
              </w:r>
            </w:hyperlink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Мета-анализ РКИ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 w:rsidP="005704C5">
            <w:pPr>
              <w:pStyle w:val="a0"/>
              <w:tabs>
                <w:tab w:val="left" w:pos="280"/>
              </w:tabs>
            </w:pPr>
            <w:r>
              <w:t xml:space="preserve">Пациенты с диагнозом: доброкачественные опухоли матки, множитель – 1 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,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 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e"/>
              <w:tabs>
                <w:tab w:val="left" w:pos="232"/>
              </w:tabs>
              <w:ind w:left="0"/>
            </w:pPr>
            <w:proofErr w:type="spellStart"/>
            <w:r>
              <w:rPr>
                <w:sz w:val="24"/>
                <w:szCs w:val="24"/>
              </w:rPr>
              <w:t>Лапароскопическая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вагинальная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гистерэктомия</w:t>
            </w:r>
            <w:proofErr w:type="spellEnd"/>
            <w:r>
              <w:rPr>
                <w:sz w:val="24"/>
                <w:szCs w:val="24"/>
              </w:rPr>
              <w:t xml:space="preserve"> является предпочтительной операцией, при условии наличия обученных хирургов, множитель – 1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5387"/>
      </w:tblGrid>
      <w:tr w:rsidR="007E7AC4" w:rsidRPr="0095731B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7E7AC4" w:rsidRPr="00512747" w:rsidTr="00512747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22331" w:rsidRDefault="00512747">
            <w:pPr>
              <w:pStyle w:val="a0"/>
              <w:jc w:val="center"/>
              <w:rPr>
                <w:lang w:val="en-US"/>
              </w:rPr>
            </w:pPr>
            <w:hyperlink r:id="rId13" w:history="1">
              <w:proofErr w:type="spellStart"/>
              <w:r w:rsidR="00A66605" w:rsidRPr="00B051AB">
                <w:rPr>
                  <w:rStyle w:val="af3"/>
                  <w:lang w:val="en-US"/>
                </w:rPr>
                <w:t>Guo</w:t>
              </w:r>
              <w:proofErr w:type="spellEnd"/>
              <w:r w:rsidR="00A66605" w:rsidRPr="00B051AB">
                <w:rPr>
                  <w:rStyle w:val="af3"/>
                  <w:lang w:val="en-US"/>
                </w:rPr>
                <w:t xml:space="preserve"> Y</w:t>
              </w:r>
            </w:hyperlink>
            <w:r w:rsidR="00A66605" w:rsidRPr="00B051AB">
              <w:rPr>
                <w:lang w:val="en-US"/>
              </w:rPr>
              <w:t xml:space="preserve">, </w:t>
            </w:r>
            <w:hyperlink r:id="rId14" w:history="1">
              <w:proofErr w:type="spellStart"/>
              <w:r w:rsidR="00A66605" w:rsidRPr="00B051AB">
                <w:rPr>
                  <w:rStyle w:val="af3"/>
                  <w:lang w:val="en-US"/>
                </w:rPr>
                <w:t>Tian</w:t>
              </w:r>
              <w:proofErr w:type="spellEnd"/>
              <w:r w:rsidR="00A66605" w:rsidRPr="00B051AB">
                <w:rPr>
                  <w:rStyle w:val="af3"/>
                  <w:lang w:val="en-US"/>
                </w:rPr>
                <w:t xml:space="preserve"> X</w:t>
              </w:r>
            </w:hyperlink>
            <w:r w:rsidR="00A66605" w:rsidRPr="00B051AB">
              <w:rPr>
                <w:lang w:val="en-US"/>
              </w:rPr>
              <w:t xml:space="preserve">, </w:t>
            </w:r>
            <w:hyperlink r:id="rId15" w:history="1">
              <w:r w:rsidR="00A66605" w:rsidRPr="00B051AB">
                <w:rPr>
                  <w:rStyle w:val="af3"/>
                  <w:lang w:val="en-US"/>
                </w:rPr>
                <w:t>Wang L</w:t>
              </w:r>
            </w:hyperlink>
            <w:r w:rsidR="007E7AC4" w:rsidRPr="00B01188">
              <w:rPr>
                <w:lang w:val="en-US"/>
              </w:rPr>
              <w:t xml:space="preserve">. </w:t>
            </w:r>
            <w:proofErr w:type="spellStart"/>
            <w:r w:rsidR="00A66605" w:rsidRPr="00B051AB">
              <w:rPr>
                <w:lang w:val="en-US"/>
              </w:rPr>
              <w:t>Laparoscopically</w:t>
            </w:r>
            <w:proofErr w:type="spellEnd"/>
            <w:r w:rsidR="00A66605" w:rsidRPr="00B051AB">
              <w:rPr>
                <w:lang w:val="en-US"/>
              </w:rPr>
              <w:t xml:space="preserve"> assisted </w:t>
            </w:r>
            <w:r w:rsidR="00A66605" w:rsidRPr="00B051AB">
              <w:rPr>
                <w:rStyle w:val="highlight"/>
                <w:lang w:val="en-US"/>
              </w:rPr>
              <w:t>vaginal hysterectomy</w:t>
            </w:r>
            <w:r w:rsidR="00A66605" w:rsidRPr="00B051AB">
              <w:rPr>
                <w:lang w:val="en-US"/>
              </w:rPr>
              <w:t xml:space="preserve"> </w:t>
            </w:r>
            <w:proofErr w:type="spellStart"/>
            <w:r w:rsidR="00A66605" w:rsidRPr="00B051AB">
              <w:rPr>
                <w:lang w:val="en-US"/>
              </w:rPr>
              <w:t>vs</w:t>
            </w:r>
            <w:proofErr w:type="spellEnd"/>
            <w:r w:rsidR="00A66605" w:rsidRPr="00B051AB">
              <w:rPr>
                <w:lang w:val="en-US"/>
              </w:rPr>
              <w:t xml:space="preserve"> </w:t>
            </w:r>
            <w:r w:rsidR="00A66605" w:rsidRPr="00B051AB">
              <w:rPr>
                <w:rStyle w:val="highlight"/>
                <w:lang w:val="en-US"/>
              </w:rPr>
              <w:t>vaginal hysterectomy</w:t>
            </w:r>
            <w:r w:rsidR="00A66605" w:rsidRPr="00B051AB">
              <w:rPr>
                <w:lang w:val="en-US"/>
              </w:rPr>
              <w:t xml:space="preserve">: </w:t>
            </w:r>
            <w:proofErr w:type="spellStart"/>
            <w:r w:rsidR="00A66605" w:rsidRPr="00B051AB">
              <w:rPr>
                <w:lang w:val="en-US"/>
              </w:rPr>
              <w:t>meta analysis</w:t>
            </w:r>
            <w:proofErr w:type="spellEnd"/>
            <w:r w:rsidR="00A66605" w:rsidRPr="00B051AB">
              <w:rPr>
                <w:lang w:val="en-US"/>
              </w:rPr>
              <w:t>.</w:t>
            </w:r>
            <w:r w:rsidR="007E7AC4">
              <w:rPr>
                <w:lang w:val="en-US"/>
              </w:rPr>
              <w:t xml:space="preserve"> </w:t>
            </w:r>
            <w:hyperlink r:id="rId16" w:tooltip="Journal of minimally invasive gynecology." w:history="1">
              <w:r w:rsidR="00A66605" w:rsidRPr="00B051AB">
                <w:rPr>
                  <w:rStyle w:val="af3"/>
                  <w:lang w:val="en-US"/>
                </w:rPr>
                <w:t>J Minim Invasive Gynecol.</w:t>
              </w:r>
            </w:hyperlink>
            <w:r w:rsidR="00A66605" w:rsidRPr="00B051AB">
              <w:rPr>
                <w:lang w:val="en-US"/>
              </w:rPr>
              <w:t xml:space="preserve"> 2013 Jan-Feb</w:t>
            </w:r>
            <w:proofErr w:type="gramStart"/>
            <w:r w:rsidR="00A66605" w:rsidRPr="00B051AB">
              <w:rPr>
                <w:lang w:val="en-US"/>
              </w:rPr>
              <w:t>;20</w:t>
            </w:r>
            <w:proofErr w:type="gramEnd"/>
            <w:r w:rsidR="00A66605" w:rsidRPr="00B051AB">
              <w:rPr>
                <w:lang w:val="en-US"/>
              </w:rPr>
              <w:t>(1):15-21.</w:t>
            </w:r>
          </w:p>
          <w:p w:rsidR="007E7AC4" w:rsidRPr="00022331" w:rsidRDefault="00512747">
            <w:pPr>
              <w:pStyle w:val="a0"/>
              <w:rPr>
                <w:lang w:val="en-US"/>
              </w:rPr>
            </w:pPr>
            <w:hyperlink r:id="rId17" w:history="1">
              <w:r w:rsidR="00A66605" w:rsidRPr="00A42E04">
                <w:rPr>
                  <w:rStyle w:val="af3"/>
                  <w:lang w:val="en-US"/>
                </w:rPr>
                <w:t>http://ww</w:t>
              </w:r>
              <w:r w:rsidR="00A66605" w:rsidRPr="00A42E04">
                <w:rPr>
                  <w:rStyle w:val="af3"/>
                  <w:lang w:val="en-US"/>
                </w:rPr>
                <w:t>w</w:t>
              </w:r>
              <w:r w:rsidR="00A66605" w:rsidRPr="00A42E04">
                <w:rPr>
                  <w:rStyle w:val="af3"/>
                  <w:lang w:val="en-US"/>
                </w:rPr>
                <w:t>.ncbi.nlm.nih.gov/pubmed/23312242</w:t>
              </w:r>
            </w:hyperlink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Мета-анализ РКИ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 w:rsidP="00A6660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,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512747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 w:rsidP="00A66605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Клиническая эффективность </w:t>
            </w:r>
            <w:proofErr w:type="spellStart"/>
            <w:r>
              <w:rPr>
                <w:sz w:val="24"/>
                <w:szCs w:val="24"/>
              </w:rPr>
              <w:t>лапароскопической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вагинальной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гистерэктомии</w:t>
            </w:r>
            <w:proofErr w:type="spellEnd"/>
            <w:r>
              <w:rPr>
                <w:sz w:val="24"/>
                <w:szCs w:val="24"/>
              </w:rPr>
              <w:t xml:space="preserve"> сопоставима с вагинально</w:t>
            </w:r>
            <w:r w:rsidR="00851ECE">
              <w:rPr>
                <w:sz w:val="24"/>
                <w:szCs w:val="24"/>
              </w:rPr>
              <w:t xml:space="preserve">й </w:t>
            </w:r>
            <w:proofErr w:type="spellStart"/>
            <w:r w:rsidR="00851ECE">
              <w:rPr>
                <w:sz w:val="24"/>
                <w:szCs w:val="24"/>
              </w:rPr>
              <w:t>гистерэктомией</w:t>
            </w:r>
            <w:proofErr w:type="spellEnd"/>
            <w:r w:rsidR="00851ECE">
              <w:rPr>
                <w:sz w:val="24"/>
                <w:szCs w:val="24"/>
              </w:rPr>
              <w:t>, множитель —1</w:t>
            </w:r>
          </w:p>
        </w:tc>
      </w:tr>
      <w:tr w:rsidR="00512747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12747" w:rsidRDefault="0051274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5387"/>
      </w:tblGrid>
      <w:tr w:rsidR="007E7AC4" w:rsidRPr="0095731B" w:rsidTr="008568E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8568E9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7E7AC4" w:rsidRPr="00512747" w:rsidTr="008568E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37C36" w:rsidRPr="00137C36" w:rsidRDefault="00512747" w:rsidP="00137C36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8" w:history="1"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 H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Zeng</w:t>
              </w:r>
              <w:proofErr w:type="spellEnd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Ou</w:t>
              </w:r>
              <w:proofErr w:type="spellEnd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Y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J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Zhong</w:t>
              </w:r>
              <w:proofErr w:type="spellEnd"/>
              <w:r w:rsidR="00137C36" w:rsidRPr="00137C36">
                <w:rPr>
                  <w:rStyle w:val="af3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137C36" w:rsidRPr="00137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E7AC4" w:rsidRPr="00137C3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37C36" w:rsidRPr="00137C36">
              <w:rPr>
                <w:rFonts w:cs="Times New Roman"/>
                <w:b w:val="0"/>
                <w:sz w:val="24"/>
                <w:szCs w:val="24"/>
              </w:rPr>
              <w:t xml:space="preserve">Laparoscopic treatment of endometrial cancer: </w:t>
            </w:r>
            <w:r w:rsidR="00137C36" w:rsidRPr="00137C36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137C36" w:rsidRPr="00137C36">
              <w:rPr>
                <w:rFonts w:cs="Times New Roman"/>
                <w:b w:val="0"/>
                <w:sz w:val="24"/>
                <w:szCs w:val="24"/>
              </w:rPr>
              <w:t>review</w:t>
            </w:r>
          </w:p>
          <w:p w:rsidR="007E7AC4" w:rsidRPr="00137C36" w:rsidRDefault="00512747">
            <w:pPr>
              <w:pStyle w:val="a0"/>
              <w:jc w:val="center"/>
              <w:rPr>
                <w:lang w:val="en-US"/>
              </w:rPr>
            </w:pPr>
            <w:hyperlink r:id="rId24" w:tooltip="Journal of minimally invasive gynecology." w:history="1">
              <w:r w:rsidR="00137C36" w:rsidRPr="00137C36">
                <w:rPr>
                  <w:rStyle w:val="af3"/>
                  <w:color w:val="660066"/>
                  <w:shd w:val="clear" w:color="auto" w:fill="FFFFFF"/>
                  <w:lang w:val="en-US"/>
                </w:rPr>
                <w:t>J Minim Invasive Gynecol.</w:t>
              </w:r>
            </w:hyperlink>
            <w:r w:rsidR="00137C36" w:rsidRPr="00137C36">
              <w:rPr>
                <w:shd w:val="clear" w:color="auto" w:fill="FFFFFF"/>
                <w:lang w:val="en-US"/>
              </w:rPr>
              <w:t xml:space="preserve"> 2013 Jul-Aug;20(4):413-23</w:t>
            </w:r>
          </w:p>
          <w:p w:rsidR="007E7AC4" w:rsidRPr="00137C36" w:rsidRDefault="00512747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137C36" w:rsidRPr="00D94F4B">
                <w:rPr>
                  <w:rStyle w:val="af3"/>
                  <w:lang w:val="en-US"/>
                </w:rPr>
                <w:t>http://www.ncbi.nlm.nih.gov/pubmed/23506718</w:t>
              </w:r>
            </w:hyperlink>
            <w:r w:rsidR="00137C36" w:rsidRPr="00137C36">
              <w:rPr>
                <w:lang w:val="en-US"/>
              </w:rPr>
              <w:t xml:space="preserve"> </w:t>
            </w:r>
          </w:p>
        </w:tc>
      </w:tr>
      <w:tr w:rsidR="004C7D8F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Систематический обзор РКИ</w:t>
            </w:r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7D8F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 w:rsidP="00137C36">
            <w:pPr>
              <w:pStyle w:val="a0"/>
              <w:tabs>
                <w:tab w:val="left" w:pos="280"/>
              </w:tabs>
            </w:pPr>
            <w:r>
              <w:t xml:space="preserve">Пациенты с диагнозом рак эндометрия, множитель — 1 </w:t>
            </w:r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7D8F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/лапаротомия множитель — 0,5 </w:t>
            </w:r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A528E8" w:rsidRPr="0095731B" w:rsidTr="009C506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 w:rsidP="00137C36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Не отмечалось статистически значимых различий в плане 3-летней </w:t>
            </w:r>
            <w:r w:rsidRPr="00137C36">
              <w:rPr>
                <w:sz w:val="24"/>
                <w:szCs w:val="24"/>
              </w:rPr>
              <w:t>выживаемости</w:t>
            </w:r>
            <w:r w:rsidRPr="00137C36">
              <w:rPr>
                <w:sz w:val="24"/>
                <w:szCs w:val="24"/>
                <w:shd w:val="clear" w:color="auto" w:fill="FFFFFF"/>
              </w:rPr>
              <w:t xml:space="preserve"> (ОШ 0.91; 95% ДИ 0.49-1.71; p = 0.77), отсутствия рецидива в течение первых 3 лет (ОШ, 0.95; 95% ДИ 0.29-1.80; p = 0.89)</w:t>
            </w:r>
            <w:r w:rsidRPr="00137C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множитель 1</w:t>
            </w:r>
            <w:r>
              <w:t>.</w:t>
            </w:r>
          </w:p>
        </w:tc>
      </w:tr>
      <w:tr w:rsidR="00A528E8" w:rsidRPr="0095731B" w:rsidTr="009C506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№11.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2403"/>
      </w:tblGrid>
      <w:tr w:rsidR="007E7AC4" w:rsidRPr="0095731B" w:rsidTr="004C7D8F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 w:rsidTr="004C7D8F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9;9;8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</w:p>
        </w:tc>
      </w:tr>
      <w:tr w:rsidR="007E7AC4" w:rsidRPr="0095731B" w:rsidTr="004C7D8F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 w:rsidR="00137C36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</w:p>
        </w:tc>
      </w:tr>
      <w:tr w:rsidR="007E7AC4" w:rsidRPr="0095731B" w:rsidTr="004C7D8F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 w:rsidR="00A66605"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A66605">
            <w:pPr>
              <w:pStyle w:val="a0"/>
              <w:jc w:val="center"/>
            </w:pPr>
            <w:r>
              <w:t>9</w:t>
            </w:r>
          </w:p>
        </w:tc>
      </w:tr>
      <w:tr w:rsidR="007E7AC4" w:rsidRPr="0095731B" w:rsidTr="004C7D8F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9</w:t>
            </w:r>
          </w:p>
        </w:tc>
      </w:tr>
    </w:tbl>
    <w:p w:rsidR="007E7AC4" w:rsidRDefault="007E7AC4">
      <w:pPr>
        <w:pStyle w:val="a0"/>
        <w:ind w:firstLine="567"/>
        <w:jc w:val="center"/>
      </w:pPr>
      <w:r>
        <w:rPr>
          <w:b/>
        </w:rPr>
        <w:t>Таблица №12.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5387"/>
      </w:tblGrid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7E7AC4" w:rsidRPr="00512747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04C5" w:rsidRPr="00EC0E12" w:rsidRDefault="00512747" w:rsidP="005704C5">
            <w:pPr>
              <w:pStyle w:val="a0"/>
              <w:jc w:val="center"/>
              <w:rPr>
                <w:lang w:val="en-US"/>
              </w:rPr>
            </w:pPr>
            <w:hyperlink r:id="rId26" w:history="1">
              <w:r w:rsidR="005704C5" w:rsidRPr="005D69BE">
                <w:rPr>
                  <w:rStyle w:val="af3"/>
                  <w:lang w:val="en-US"/>
                </w:rPr>
                <w:t>Yi YX</w:t>
              </w:r>
            </w:hyperlink>
            <w:r w:rsidR="005704C5" w:rsidRPr="005D69BE">
              <w:rPr>
                <w:lang w:val="en-US"/>
              </w:rPr>
              <w:t xml:space="preserve">, </w:t>
            </w:r>
            <w:hyperlink r:id="rId27" w:history="1">
              <w:r w:rsidR="005704C5" w:rsidRPr="005D69BE">
                <w:rPr>
                  <w:rStyle w:val="af3"/>
                  <w:lang w:val="en-US"/>
                </w:rPr>
                <w:t>Zhang W</w:t>
              </w:r>
            </w:hyperlink>
            <w:r w:rsidR="005704C5" w:rsidRPr="005D69BE">
              <w:rPr>
                <w:lang w:val="en-US"/>
              </w:rPr>
              <w:t xml:space="preserve">, </w:t>
            </w:r>
            <w:hyperlink r:id="rId28" w:history="1">
              <w:r w:rsidR="005704C5" w:rsidRPr="005D69BE">
                <w:rPr>
                  <w:rStyle w:val="af3"/>
                  <w:lang w:val="en-US"/>
                </w:rPr>
                <w:t>Zhou Q</w:t>
              </w:r>
            </w:hyperlink>
            <w:r w:rsidR="005704C5" w:rsidRPr="005D69BE">
              <w:rPr>
                <w:lang w:val="en-US"/>
              </w:rPr>
              <w:t xml:space="preserve">, </w:t>
            </w:r>
            <w:hyperlink r:id="rId29" w:history="1">
              <w:proofErr w:type="spellStart"/>
              <w:r w:rsidR="005704C5" w:rsidRPr="005D69BE">
                <w:rPr>
                  <w:rStyle w:val="af3"/>
                  <w:lang w:val="en-US"/>
                </w:rPr>
                <w:t>Guo</w:t>
              </w:r>
              <w:proofErr w:type="spellEnd"/>
              <w:r w:rsidR="005704C5" w:rsidRPr="005D69BE">
                <w:rPr>
                  <w:rStyle w:val="af3"/>
                  <w:lang w:val="en-US"/>
                </w:rPr>
                <w:t xml:space="preserve"> WR</w:t>
              </w:r>
            </w:hyperlink>
            <w:r w:rsidR="005704C5" w:rsidRPr="005D69BE">
              <w:rPr>
                <w:lang w:val="en-US"/>
              </w:rPr>
              <w:t xml:space="preserve">, </w:t>
            </w:r>
            <w:hyperlink r:id="rId30" w:history="1">
              <w:r w:rsidR="005704C5" w:rsidRPr="005D69BE">
                <w:rPr>
                  <w:rStyle w:val="af3"/>
                  <w:lang w:val="en-US"/>
                </w:rPr>
                <w:t>Su Y</w:t>
              </w:r>
            </w:hyperlink>
            <w:r w:rsidR="005704C5" w:rsidRPr="005D69BE">
              <w:rPr>
                <w:lang w:val="en-US"/>
              </w:rPr>
              <w:t>.</w:t>
            </w:r>
            <w:r w:rsidR="005704C5" w:rsidRPr="00B01188">
              <w:rPr>
                <w:lang w:val="en-US"/>
              </w:rPr>
              <w:t xml:space="preserve"> </w:t>
            </w:r>
            <w:r w:rsidR="005704C5" w:rsidRPr="005D69BE">
              <w:rPr>
                <w:rStyle w:val="highlight"/>
                <w:lang w:val="en-US"/>
              </w:rPr>
              <w:t>Laparoscopic</w:t>
            </w:r>
            <w:r w:rsidR="005704C5" w:rsidRPr="005D69BE">
              <w:rPr>
                <w:lang w:val="en-US"/>
              </w:rPr>
              <w:t xml:space="preserve">-assisted </w:t>
            </w:r>
            <w:r w:rsidR="005704C5" w:rsidRPr="005D69BE">
              <w:rPr>
                <w:rStyle w:val="highlight"/>
                <w:lang w:val="en-US"/>
              </w:rPr>
              <w:t>vaginal hysterectomy</w:t>
            </w:r>
            <w:r w:rsidR="005704C5" w:rsidRPr="005D69BE">
              <w:rPr>
                <w:lang w:val="en-US"/>
              </w:rPr>
              <w:t xml:space="preserve"> </w:t>
            </w:r>
            <w:proofErr w:type="spellStart"/>
            <w:r w:rsidR="005704C5" w:rsidRPr="005D69BE">
              <w:rPr>
                <w:lang w:val="en-US"/>
              </w:rPr>
              <w:t>vs</w:t>
            </w:r>
            <w:proofErr w:type="spellEnd"/>
            <w:r w:rsidR="005704C5" w:rsidRPr="005D69BE">
              <w:rPr>
                <w:lang w:val="en-US"/>
              </w:rPr>
              <w:t xml:space="preserve"> abdominal </w:t>
            </w:r>
            <w:r w:rsidR="005704C5" w:rsidRPr="005D69BE">
              <w:rPr>
                <w:rStyle w:val="highlight"/>
                <w:lang w:val="en-US"/>
              </w:rPr>
              <w:t>hysterectomy</w:t>
            </w:r>
            <w:r w:rsidR="005704C5" w:rsidRPr="005D69BE">
              <w:rPr>
                <w:lang w:val="en-US"/>
              </w:rPr>
              <w:t xml:space="preserve"> for benign disease: a meta-analysis of randomized controlled trials.</w:t>
            </w:r>
            <w:r w:rsidR="005704C5">
              <w:rPr>
                <w:lang w:val="en-US"/>
              </w:rPr>
              <w:t xml:space="preserve"> </w:t>
            </w:r>
            <w:hyperlink r:id="rId31" w:tooltip="European journal of obstetrics, gynecology, and reproductive biology." w:history="1">
              <w:proofErr w:type="spellStart"/>
              <w:r w:rsidR="005704C5" w:rsidRPr="005D69BE">
                <w:rPr>
                  <w:rStyle w:val="af3"/>
                  <w:lang w:val="en-US"/>
                </w:rPr>
                <w:t>Eur</w:t>
              </w:r>
              <w:proofErr w:type="spellEnd"/>
              <w:r w:rsidR="005704C5" w:rsidRPr="00EC0E12">
                <w:rPr>
                  <w:rStyle w:val="af3"/>
                  <w:lang w:val="en-US"/>
                </w:rPr>
                <w:t xml:space="preserve"> </w:t>
              </w:r>
              <w:r w:rsidR="005704C5" w:rsidRPr="005D69BE">
                <w:rPr>
                  <w:rStyle w:val="af3"/>
                  <w:lang w:val="en-US"/>
                </w:rPr>
                <w:t>J</w:t>
              </w:r>
              <w:r w:rsidR="005704C5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5704C5" w:rsidRPr="005D69BE">
                <w:rPr>
                  <w:rStyle w:val="af3"/>
                  <w:lang w:val="en-US"/>
                </w:rPr>
                <w:t>Obstet</w:t>
              </w:r>
              <w:proofErr w:type="spellEnd"/>
              <w:r w:rsidR="005704C5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5704C5" w:rsidRPr="005D69BE">
                <w:rPr>
                  <w:rStyle w:val="af3"/>
                  <w:lang w:val="en-US"/>
                </w:rPr>
                <w:t>Gynecol</w:t>
              </w:r>
              <w:proofErr w:type="spellEnd"/>
              <w:r w:rsidR="005704C5" w:rsidRPr="00EC0E12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5704C5" w:rsidRPr="005D69BE">
                <w:rPr>
                  <w:rStyle w:val="af3"/>
                  <w:lang w:val="en-US"/>
                </w:rPr>
                <w:t>Reprod</w:t>
              </w:r>
              <w:proofErr w:type="spellEnd"/>
              <w:r w:rsidR="005704C5" w:rsidRPr="00EC0E12">
                <w:rPr>
                  <w:rStyle w:val="af3"/>
                  <w:lang w:val="en-US"/>
                </w:rPr>
                <w:t xml:space="preserve"> </w:t>
              </w:r>
              <w:r w:rsidR="005704C5" w:rsidRPr="005D69BE">
                <w:rPr>
                  <w:rStyle w:val="af3"/>
                  <w:lang w:val="en-US"/>
                </w:rPr>
                <w:t>Biol</w:t>
              </w:r>
              <w:r w:rsidR="005704C5" w:rsidRPr="00EC0E12">
                <w:rPr>
                  <w:rStyle w:val="af3"/>
                  <w:lang w:val="en-US"/>
                </w:rPr>
                <w:t>.</w:t>
              </w:r>
            </w:hyperlink>
            <w:r w:rsidR="005704C5" w:rsidRPr="00EC0E12">
              <w:rPr>
                <w:lang w:val="en-US"/>
              </w:rPr>
              <w:t xml:space="preserve"> 2011 </w:t>
            </w:r>
            <w:r w:rsidR="005704C5">
              <w:rPr>
                <w:lang w:val="en-US"/>
              </w:rPr>
              <w:t>Nov</w:t>
            </w:r>
            <w:proofErr w:type="gramStart"/>
            <w:r w:rsidR="005704C5" w:rsidRPr="00EC0E12">
              <w:rPr>
                <w:lang w:val="en-US"/>
              </w:rPr>
              <w:t>;159</w:t>
            </w:r>
            <w:proofErr w:type="gramEnd"/>
            <w:r w:rsidR="005704C5" w:rsidRPr="00EC0E12">
              <w:rPr>
                <w:lang w:val="en-US"/>
              </w:rPr>
              <w:t>(1):1-18.</w:t>
            </w:r>
          </w:p>
          <w:p w:rsidR="007E7AC4" w:rsidRPr="00EC0E12" w:rsidRDefault="00512747" w:rsidP="005704C5">
            <w:pPr>
              <w:pStyle w:val="a0"/>
              <w:jc w:val="center"/>
              <w:rPr>
                <w:lang w:val="en-US"/>
              </w:rPr>
            </w:pPr>
            <w:hyperlink r:id="rId32" w:history="1">
              <w:r w:rsidR="005704C5" w:rsidRPr="00A42E04">
                <w:rPr>
                  <w:rStyle w:val="af3"/>
                  <w:lang w:val="en-US"/>
                </w:rPr>
                <w:t>http</w:t>
              </w:r>
              <w:r w:rsidR="005704C5" w:rsidRPr="00EC0E12">
                <w:rPr>
                  <w:rStyle w:val="af3"/>
                  <w:lang w:val="en-US"/>
                </w:rPr>
                <w:t>://</w:t>
              </w:r>
              <w:r w:rsidR="005704C5" w:rsidRPr="00A42E04">
                <w:rPr>
                  <w:rStyle w:val="af3"/>
                  <w:lang w:val="en-US"/>
                </w:rPr>
                <w:t>www</w:t>
              </w:r>
              <w:r w:rsidR="005704C5" w:rsidRPr="00EC0E12">
                <w:rPr>
                  <w:rStyle w:val="af3"/>
                  <w:lang w:val="en-US"/>
                </w:rPr>
                <w:t>.</w:t>
              </w:r>
              <w:r w:rsidR="005704C5" w:rsidRPr="00A42E04">
                <w:rPr>
                  <w:rStyle w:val="af3"/>
                  <w:lang w:val="en-US"/>
                </w:rPr>
                <w:t>ncbi</w:t>
              </w:r>
              <w:r w:rsidR="005704C5" w:rsidRPr="00EC0E12">
                <w:rPr>
                  <w:rStyle w:val="af3"/>
                  <w:lang w:val="en-US"/>
                </w:rPr>
                <w:t>.</w:t>
              </w:r>
              <w:r w:rsidR="005704C5" w:rsidRPr="00A42E04">
                <w:rPr>
                  <w:rStyle w:val="af3"/>
                  <w:lang w:val="en-US"/>
                </w:rPr>
                <w:t>nlm</w:t>
              </w:r>
              <w:r w:rsidR="005704C5" w:rsidRPr="00EC0E12">
                <w:rPr>
                  <w:rStyle w:val="af3"/>
                  <w:lang w:val="en-US"/>
                </w:rPr>
                <w:t>.</w:t>
              </w:r>
              <w:r w:rsidR="005704C5" w:rsidRPr="00A42E04">
                <w:rPr>
                  <w:rStyle w:val="af3"/>
                  <w:lang w:val="en-US"/>
                </w:rPr>
                <w:t>nih</w:t>
              </w:r>
              <w:r w:rsidR="005704C5" w:rsidRPr="00EC0E12">
                <w:rPr>
                  <w:rStyle w:val="af3"/>
                  <w:lang w:val="en-US"/>
                </w:rPr>
                <w:t>.</w:t>
              </w:r>
              <w:r w:rsidR="005704C5" w:rsidRPr="00A42E04">
                <w:rPr>
                  <w:rStyle w:val="af3"/>
                  <w:lang w:val="en-US"/>
                </w:rPr>
                <w:t>gov</w:t>
              </w:r>
              <w:r w:rsidR="005704C5" w:rsidRPr="00EC0E12">
                <w:rPr>
                  <w:rStyle w:val="af3"/>
                  <w:lang w:val="en-US"/>
                </w:rPr>
                <w:t>/</w:t>
              </w:r>
              <w:r w:rsidR="005704C5" w:rsidRPr="00A42E04">
                <w:rPr>
                  <w:rStyle w:val="af3"/>
                  <w:lang w:val="en-US"/>
                </w:rPr>
                <w:t>pubmed</w:t>
              </w:r>
              <w:r w:rsidR="005704C5" w:rsidRPr="00EC0E12">
                <w:rPr>
                  <w:rStyle w:val="af3"/>
                  <w:lang w:val="en-US"/>
                </w:rPr>
                <w:t>/21664034</w:t>
              </w:r>
            </w:hyperlink>
          </w:p>
        </w:tc>
      </w:tr>
      <w:tr w:rsidR="004C7D8F" w:rsidRPr="005704C5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Pr="005704C5" w:rsidRDefault="004C7D8F" w:rsidP="005704C5">
            <w:pPr>
              <w:pStyle w:val="a0"/>
              <w:jc w:val="center"/>
            </w:pPr>
            <w:r>
              <w:t>Частота</w:t>
            </w:r>
            <w:r w:rsidRPr="005704C5">
              <w:t xml:space="preserve"> </w:t>
            </w:r>
            <w:r>
              <w:t>развития</w:t>
            </w:r>
            <w:r w:rsidRPr="005704C5">
              <w:t xml:space="preserve"> </w:t>
            </w:r>
            <w:r>
              <w:t>пери</w:t>
            </w:r>
            <w:r w:rsidRPr="005704C5">
              <w:t>-</w:t>
            </w:r>
            <w:r>
              <w:t>операционных</w:t>
            </w:r>
            <w:r w:rsidRPr="005704C5">
              <w:t xml:space="preserve"> </w:t>
            </w:r>
            <w:r>
              <w:t>кровотечений</w:t>
            </w:r>
            <w:r w:rsidRPr="005704C5">
              <w:t xml:space="preserve">, </w:t>
            </w:r>
            <w:r>
              <w:t>болевого</w:t>
            </w:r>
            <w:r w:rsidRPr="005704C5">
              <w:t xml:space="preserve"> </w:t>
            </w:r>
            <w:r>
              <w:t>синдрома</w:t>
            </w:r>
            <w:r w:rsidRPr="005704C5">
              <w:t xml:space="preserve">, </w:t>
            </w:r>
            <w:r>
              <w:t>снижения</w:t>
            </w:r>
            <w:r w:rsidRPr="005704C5">
              <w:t xml:space="preserve"> </w:t>
            </w:r>
            <w:r>
              <w:t>уровня</w:t>
            </w:r>
            <w:r w:rsidRPr="005704C5">
              <w:t xml:space="preserve"> </w:t>
            </w:r>
            <w:r>
              <w:t xml:space="preserve">была меньше при </w:t>
            </w:r>
            <w:proofErr w:type="spellStart"/>
            <w:r>
              <w:t>лапароскопической</w:t>
            </w:r>
            <w:proofErr w:type="spellEnd"/>
            <w:r>
              <w:t xml:space="preserve"> вагинальной </w:t>
            </w:r>
            <w:proofErr w:type="spellStart"/>
            <w:r>
              <w:t>гистерэктомии</w:t>
            </w:r>
            <w:proofErr w:type="spellEnd"/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Pr="005704C5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Pr="005704C5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7D8F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7D8F" w:rsidRPr="0095731B" w:rsidTr="002F11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 w:rsidP="005704C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 абдоминальная </w:t>
            </w:r>
            <w:proofErr w:type="spellStart"/>
            <w:r>
              <w:t>гистерэктомия</w:t>
            </w:r>
            <w:proofErr w:type="spellEnd"/>
            <w:r>
              <w:t>, множитель – 1</w:t>
            </w:r>
          </w:p>
        </w:tc>
      </w:tr>
      <w:tr w:rsidR="004C7D8F" w:rsidRPr="0095731B" w:rsidTr="002F11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5387"/>
      </w:tblGrid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7E7AC4" w:rsidRPr="00512747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66605" w:rsidRPr="00022331" w:rsidRDefault="00512747" w:rsidP="00A66605">
            <w:pPr>
              <w:pStyle w:val="a0"/>
              <w:jc w:val="center"/>
              <w:rPr>
                <w:lang w:val="en-US"/>
              </w:rPr>
            </w:pPr>
            <w:hyperlink r:id="rId33" w:history="1">
              <w:proofErr w:type="spellStart"/>
              <w:r w:rsidR="00A66605" w:rsidRPr="00B051AB">
                <w:rPr>
                  <w:rStyle w:val="af3"/>
                  <w:lang w:val="en-US"/>
                </w:rPr>
                <w:t>Guo</w:t>
              </w:r>
              <w:proofErr w:type="spellEnd"/>
              <w:r w:rsidR="00A66605" w:rsidRPr="00B051AB">
                <w:rPr>
                  <w:rStyle w:val="af3"/>
                  <w:lang w:val="en-US"/>
                </w:rPr>
                <w:t xml:space="preserve"> Y</w:t>
              </w:r>
            </w:hyperlink>
            <w:r w:rsidR="00A66605" w:rsidRPr="00B051AB">
              <w:rPr>
                <w:lang w:val="en-US"/>
              </w:rPr>
              <w:t xml:space="preserve">, </w:t>
            </w:r>
            <w:hyperlink r:id="rId34" w:history="1">
              <w:proofErr w:type="spellStart"/>
              <w:r w:rsidR="00A66605" w:rsidRPr="00B051AB">
                <w:rPr>
                  <w:rStyle w:val="af3"/>
                  <w:lang w:val="en-US"/>
                </w:rPr>
                <w:t>Tian</w:t>
              </w:r>
              <w:proofErr w:type="spellEnd"/>
              <w:r w:rsidR="00A66605" w:rsidRPr="00B051AB">
                <w:rPr>
                  <w:rStyle w:val="af3"/>
                  <w:lang w:val="en-US"/>
                </w:rPr>
                <w:t xml:space="preserve"> X</w:t>
              </w:r>
            </w:hyperlink>
            <w:r w:rsidR="00A66605" w:rsidRPr="00B051AB">
              <w:rPr>
                <w:lang w:val="en-US"/>
              </w:rPr>
              <w:t xml:space="preserve">, </w:t>
            </w:r>
            <w:hyperlink r:id="rId35" w:history="1">
              <w:r w:rsidR="00A66605" w:rsidRPr="00B051AB">
                <w:rPr>
                  <w:rStyle w:val="af3"/>
                  <w:lang w:val="en-US"/>
                </w:rPr>
                <w:t>Wang L</w:t>
              </w:r>
            </w:hyperlink>
            <w:r w:rsidR="00A66605" w:rsidRPr="00B01188">
              <w:rPr>
                <w:lang w:val="en-US"/>
              </w:rPr>
              <w:t xml:space="preserve">. </w:t>
            </w:r>
            <w:proofErr w:type="spellStart"/>
            <w:r w:rsidR="00A66605" w:rsidRPr="00B051AB">
              <w:rPr>
                <w:lang w:val="en-US"/>
              </w:rPr>
              <w:t>Laparoscopically</w:t>
            </w:r>
            <w:proofErr w:type="spellEnd"/>
            <w:r w:rsidR="00A66605" w:rsidRPr="00B051AB">
              <w:rPr>
                <w:lang w:val="en-US"/>
              </w:rPr>
              <w:t xml:space="preserve"> assisted </w:t>
            </w:r>
            <w:r w:rsidR="00A66605" w:rsidRPr="00B051AB">
              <w:rPr>
                <w:rStyle w:val="highlight"/>
                <w:lang w:val="en-US"/>
              </w:rPr>
              <w:t>vaginal hysterectomy</w:t>
            </w:r>
            <w:r w:rsidR="00A66605" w:rsidRPr="00B051AB">
              <w:rPr>
                <w:lang w:val="en-US"/>
              </w:rPr>
              <w:t xml:space="preserve"> </w:t>
            </w:r>
            <w:proofErr w:type="spellStart"/>
            <w:r w:rsidR="00A66605" w:rsidRPr="00B051AB">
              <w:rPr>
                <w:lang w:val="en-US"/>
              </w:rPr>
              <w:t>vs</w:t>
            </w:r>
            <w:proofErr w:type="spellEnd"/>
            <w:r w:rsidR="00A66605" w:rsidRPr="00B051AB">
              <w:rPr>
                <w:lang w:val="en-US"/>
              </w:rPr>
              <w:t xml:space="preserve"> </w:t>
            </w:r>
            <w:r w:rsidR="00A66605" w:rsidRPr="00B051AB">
              <w:rPr>
                <w:rStyle w:val="highlight"/>
                <w:lang w:val="en-US"/>
              </w:rPr>
              <w:t>vaginal hysterectomy</w:t>
            </w:r>
            <w:r w:rsidR="00A66605" w:rsidRPr="00B051AB">
              <w:rPr>
                <w:lang w:val="en-US"/>
              </w:rPr>
              <w:t xml:space="preserve">: </w:t>
            </w:r>
            <w:proofErr w:type="spellStart"/>
            <w:r w:rsidR="00A66605" w:rsidRPr="00B051AB">
              <w:rPr>
                <w:lang w:val="en-US"/>
              </w:rPr>
              <w:t>meta analysis</w:t>
            </w:r>
            <w:proofErr w:type="spellEnd"/>
            <w:r w:rsidR="00A66605" w:rsidRPr="00B051AB">
              <w:rPr>
                <w:lang w:val="en-US"/>
              </w:rPr>
              <w:t>.</w:t>
            </w:r>
            <w:r w:rsidR="00A66605">
              <w:rPr>
                <w:lang w:val="en-US"/>
              </w:rPr>
              <w:t xml:space="preserve"> </w:t>
            </w:r>
            <w:hyperlink r:id="rId36" w:tooltip="Journal of minimally invasive gynecology." w:history="1">
              <w:r w:rsidR="00A66605" w:rsidRPr="00B051AB">
                <w:rPr>
                  <w:rStyle w:val="af3"/>
                  <w:lang w:val="en-US"/>
                </w:rPr>
                <w:t>J Minim Invasive Gynecol.</w:t>
              </w:r>
            </w:hyperlink>
            <w:r w:rsidR="00A66605" w:rsidRPr="00B051AB">
              <w:rPr>
                <w:lang w:val="en-US"/>
              </w:rPr>
              <w:t xml:space="preserve"> 2013 Jan-Feb</w:t>
            </w:r>
            <w:proofErr w:type="gramStart"/>
            <w:r w:rsidR="00A66605" w:rsidRPr="00B051AB">
              <w:rPr>
                <w:lang w:val="en-US"/>
              </w:rPr>
              <w:t>;20</w:t>
            </w:r>
            <w:proofErr w:type="gramEnd"/>
            <w:r w:rsidR="00A66605" w:rsidRPr="00B051AB">
              <w:rPr>
                <w:lang w:val="en-US"/>
              </w:rPr>
              <w:t>(1):15-21.</w:t>
            </w:r>
          </w:p>
          <w:p w:rsidR="007E7AC4" w:rsidRPr="00022331" w:rsidRDefault="00512747" w:rsidP="00A66605">
            <w:pPr>
              <w:pStyle w:val="a0"/>
              <w:jc w:val="center"/>
              <w:rPr>
                <w:lang w:val="en-US"/>
              </w:rPr>
            </w:pPr>
            <w:hyperlink r:id="rId37" w:history="1">
              <w:r w:rsidR="00A66605" w:rsidRPr="00A42E04">
                <w:rPr>
                  <w:rStyle w:val="af3"/>
                  <w:lang w:val="en-US"/>
                </w:rPr>
                <w:t>http://www.ncbi.nlm.nih.gov/pubmed/23312242</w:t>
              </w:r>
            </w:hyperlink>
          </w:p>
        </w:tc>
      </w:tr>
      <w:tr w:rsidR="00A528E8" w:rsidRPr="0095731B" w:rsidTr="00FE2FA2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Операционные осложнения, кровопотеря, продолжительность пареза кишечника была одинаковой в обеих группах</w:t>
            </w:r>
          </w:p>
        </w:tc>
      </w:tr>
      <w:tr w:rsidR="00A528E8" w:rsidRPr="0095731B" w:rsidTr="00FE2FA2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A528E8" w:rsidRPr="0095731B" w:rsidTr="004143B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A528E8" w:rsidRPr="0095731B" w:rsidTr="004143B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A528E8" w:rsidRPr="0095731B" w:rsidTr="00E4653C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,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A528E8" w:rsidRPr="0095731B" w:rsidTr="00E4653C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836"/>
        <w:gridCol w:w="1559"/>
        <w:gridCol w:w="5387"/>
      </w:tblGrid>
      <w:tr w:rsidR="007E7AC4" w:rsidRPr="0095731B" w:rsidTr="004C7D8F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4C7D8F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7E7AC4" w:rsidRPr="00512747" w:rsidTr="004C7D8F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022331" w:rsidRDefault="00512747">
            <w:pPr>
              <w:pStyle w:val="a0"/>
              <w:jc w:val="center"/>
              <w:rPr>
                <w:lang w:val="en-US"/>
              </w:rPr>
            </w:pPr>
            <w:hyperlink r:id="rId38" w:history="1">
              <w:proofErr w:type="spellStart"/>
              <w:r w:rsidR="00137C36" w:rsidRPr="00B051AB">
                <w:rPr>
                  <w:rStyle w:val="af3"/>
                  <w:lang w:val="en-US"/>
                </w:rPr>
                <w:t>Kucukmetin</w:t>
              </w:r>
              <w:proofErr w:type="spellEnd"/>
              <w:r w:rsidR="00137C36" w:rsidRPr="00B051AB">
                <w:rPr>
                  <w:rStyle w:val="af3"/>
                  <w:lang w:val="en-US"/>
                </w:rPr>
                <w:t xml:space="preserve"> A</w:t>
              </w:r>
            </w:hyperlink>
            <w:r w:rsidR="00137C36" w:rsidRPr="00B051AB">
              <w:rPr>
                <w:lang w:val="en-US"/>
              </w:rPr>
              <w:t xml:space="preserve">, </w:t>
            </w:r>
            <w:hyperlink r:id="rId39" w:history="1">
              <w:proofErr w:type="spellStart"/>
              <w:r w:rsidR="00137C36" w:rsidRPr="00B051AB">
                <w:rPr>
                  <w:rStyle w:val="af3"/>
                  <w:lang w:val="en-US"/>
                </w:rPr>
                <w:t>Biliatis</w:t>
              </w:r>
              <w:proofErr w:type="spellEnd"/>
              <w:r w:rsidR="00137C36" w:rsidRPr="00B051AB">
                <w:rPr>
                  <w:rStyle w:val="af3"/>
                  <w:lang w:val="en-US"/>
                </w:rPr>
                <w:t xml:space="preserve"> I</w:t>
              </w:r>
            </w:hyperlink>
            <w:r w:rsidR="00137C36" w:rsidRPr="00B051AB">
              <w:rPr>
                <w:lang w:val="en-US"/>
              </w:rPr>
              <w:t xml:space="preserve">, </w:t>
            </w:r>
            <w:hyperlink r:id="rId40" w:history="1">
              <w:proofErr w:type="spellStart"/>
              <w:r w:rsidR="00137C36" w:rsidRPr="00B051AB">
                <w:rPr>
                  <w:rStyle w:val="af3"/>
                  <w:lang w:val="en-US"/>
                </w:rPr>
                <w:t>Naik</w:t>
              </w:r>
              <w:proofErr w:type="spellEnd"/>
              <w:r w:rsidR="00137C36" w:rsidRPr="00B051AB">
                <w:rPr>
                  <w:rStyle w:val="af3"/>
                  <w:lang w:val="en-US"/>
                </w:rPr>
                <w:t xml:space="preserve"> R</w:t>
              </w:r>
            </w:hyperlink>
            <w:r w:rsidR="00137C36" w:rsidRPr="00B051AB">
              <w:rPr>
                <w:lang w:val="en-US"/>
              </w:rPr>
              <w:t xml:space="preserve">, </w:t>
            </w:r>
            <w:hyperlink r:id="rId41" w:history="1">
              <w:r w:rsidR="00137C36" w:rsidRPr="00B051AB">
                <w:rPr>
                  <w:rStyle w:val="af3"/>
                  <w:lang w:val="en-US"/>
                </w:rPr>
                <w:t>Bryant A</w:t>
              </w:r>
            </w:hyperlink>
            <w:r w:rsidR="007E7AC4" w:rsidRPr="00B01188">
              <w:rPr>
                <w:lang w:val="en-US"/>
              </w:rPr>
              <w:t xml:space="preserve">. </w:t>
            </w:r>
            <w:proofErr w:type="spellStart"/>
            <w:r w:rsidR="00137C36" w:rsidRPr="00B051AB">
              <w:rPr>
                <w:lang w:val="en-US"/>
              </w:rPr>
              <w:t>Laparoscopically</w:t>
            </w:r>
            <w:proofErr w:type="spellEnd"/>
            <w:r w:rsidR="00137C36" w:rsidRPr="00B051AB">
              <w:rPr>
                <w:lang w:val="en-US"/>
              </w:rPr>
              <w:t xml:space="preserve"> assisted radical </w:t>
            </w:r>
            <w:r w:rsidR="00137C36" w:rsidRPr="00B051AB">
              <w:rPr>
                <w:rStyle w:val="highlight"/>
                <w:lang w:val="en-US"/>
              </w:rPr>
              <w:t>vaginal hysterectomy</w:t>
            </w:r>
            <w:r w:rsidR="00137C36" w:rsidRPr="00B051AB">
              <w:rPr>
                <w:lang w:val="en-US"/>
              </w:rPr>
              <w:t xml:space="preserve"> versus radical abdominal </w:t>
            </w:r>
            <w:r w:rsidR="00137C36" w:rsidRPr="00B051AB">
              <w:rPr>
                <w:rStyle w:val="highlight"/>
                <w:lang w:val="en-US"/>
              </w:rPr>
              <w:t>hysterectomy</w:t>
            </w:r>
            <w:r w:rsidR="00137C36" w:rsidRPr="00B051AB">
              <w:rPr>
                <w:lang w:val="en-US"/>
              </w:rPr>
              <w:t xml:space="preserve"> for the treatment of early cervical cancer.</w:t>
            </w:r>
            <w:r w:rsidR="00137C36" w:rsidRPr="00137C36">
              <w:rPr>
                <w:lang w:val="en-US"/>
              </w:rPr>
              <w:t xml:space="preserve"> </w:t>
            </w:r>
            <w:hyperlink r:id="rId42" w:tooltip="The Cochrane database of systematic reviews." w:history="1">
              <w:r w:rsidR="00137C36" w:rsidRPr="00B051AB">
                <w:rPr>
                  <w:rStyle w:val="af3"/>
                  <w:lang w:val="en-US"/>
                </w:rPr>
                <w:t xml:space="preserve">Cochrane Database </w:t>
              </w:r>
              <w:proofErr w:type="spellStart"/>
              <w:r w:rsidR="00137C36" w:rsidRPr="00B051AB">
                <w:rPr>
                  <w:rStyle w:val="af3"/>
                  <w:lang w:val="en-US"/>
                </w:rPr>
                <w:t>Syst</w:t>
              </w:r>
              <w:proofErr w:type="spellEnd"/>
              <w:r w:rsidR="00137C36" w:rsidRPr="00B051AB">
                <w:rPr>
                  <w:rStyle w:val="af3"/>
                  <w:lang w:val="en-US"/>
                </w:rPr>
                <w:t xml:space="preserve"> Rev.</w:t>
              </w:r>
            </w:hyperlink>
            <w:r w:rsidR="00137C36" w:rsidRPr="00B051AB">
              <w:rPr>
                <w:lang w:val="en-US"/>
              </w:rPr>
              <w:t xml:space="preserve"> 2013 Oct 1;(10):CD006651</w:t>
            </w:r>
          </w:p>
          <w:p w:rsidR="007E7AC4" w:rsidRPr="00022331" w:rsidRDefault="00512747">
            <w:pPr>
              <w:pStyle w:val="a0"/>
              <w:jc w:val="center"/>
              <w:rPr>
                <w:lang w:val="en-US"/>
              </w:rPr>
            </w:pPr>
            <w:hyperlink r:id="rId43" w:history="1">
              <w:r w:rsidR="0061593F" w:rsidRPr="00A42E04">
                <w:rPr>
                  <w:rStyle w:val="af3"/>
                  <w:lang w:val="en-US"/>
                </w:rPr>
                <w:t>http://www.ncbi.nlm.nih.gov/pubmed/24085528</w:t>
              </w:r>
            </w:hyperlink>
          </w:p>
        </w:tc>
      </w:tr>
      <w:tr w:rsidR="00A528E8" w:rsidRPr="0095731B" w:rsidTr="00520C96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 xml:space="preserve">Величина кровопотери была меньше в группе, получившей </w:t>
            </w:r>
            <w:proofErr w:type="spellStart"/>
            <w:r>
              <w:rPr>
                <w:sz w:val="24"/>
                <w:szCs w:val="24"/>
              </w:rPr>
              <w:t>лапароскопическую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вагинальную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гистерэктомию</w:t>
            </w:r>
            <w:proofErr w:type="spellEnd"/>
            <w:r>
              <w:rPr>
                <w:sz w:val="24"/>
                <w:szCs w:val="24"/>
              </w:rPr>
              <w:t>, в то время как риск пери-операционных кровотечений был одинаковым</w:t>
            </w:r>
          </w:p>
        </w:tc>
      </w:tr>
      <w:tr w:rsidR="00A528E8" w:rsidRPr="0095731B" w:rsidTr="00520C96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528E8" w:rsidRPr="0095731B" w:rsidTr="00210151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 w:rsidP="0061593F">
            <w:pPr>
              <w:pStyle w:val="a0"/>
              <w:tabs>
                <w:tab w:val="left" w:pos="280"/>
              </w:tabs>
            </w:pPr>
            <w:r>
              <w:t xml:space="preserve">Пациенты с диагнозом рак шейки матки, множитель — 1 </w:t>
            </w:r>
          </w:p>
        </w:tc>
      </w:tr>
      <w:tr w:rsidR="00A528E8" w:rsidRPr="0095731B" w:rsidTr="00210151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528E8" w:rsidRPr="0095731B" w:rsidTr="00013538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,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>, множитель — 1</w:t>
            </w:r>
          </w:p>
        </w:tc>
      </w:tr>
      <w:tr w:rsidR="00A528E8" w:rsidRPr="0095731B" w:rsidTr="00013538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2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A528E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№13.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4631"/>
        <w:gridCol w:w="1965"/>
        <w:gridCol w:w="3186"/>
      </w:tblGrid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704C5" w:rsidP="005704C5">
            <w:pPr>
              <w:pStyle w:val="a0"/>
              <w:jc w:val="center"/>
            </w:pPr>
            <w:r>
              <w:t>8;</w:t>
            </w:r>
            <w:r w:rsidR="00A66605">
              <w:t>4</w:t>
            </w:r>
            <w:r w:rsidR="007E7AC4">
              <w:t>;</w:t>
            </w:r>
            <w:r w:rsidR="0061593F">
              <w:t>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 w:rsidTr="004C7D8F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704C5">
            <w:pPr>
              <w:pStyle w:val="a0"/>
              <w:jc w:val="center"/>
            </w:pPr>
            <w:r>
              <w:t>8</w:t>
            </w:r>
            <w:r w:rsidR="00A66605">
              <w:t>;4</w:t>
            </w:r>
            <w:r w:rsidR="007E7AC4">
              <w:rPr>
                <w:lang w:val="en-US"/>
              </w:rPr>
              <w:t>;</w:t>
            </w:r>
            <w:r w:rsidR="0061593F">
              <w:t>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  <w:tr w:rsidR="007E7AC4" w:rsidRPr="0095731B" w:rsidTr="004C7D8F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61593F">
            <w:pPr>
              <w:pStyle w:val="a0"/>
              <w:jc w:val="center"/>
            </w:pPr>
            <w:r>
              <w:t>8</w:t>
            </w:r>
          </w:p>
        </w:tc>
      </w:tr>
    </w:tbl>
    <w:p w:rsidR="007E7AC4" w:rsidRDefault="007E7AC4">
      <w:pPr>
        <w:pStyle w:val="a0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№14.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7656"/>
        <w:gridCol w:w="1417"/>
        <w:gridCol w:w="709"/>
      </w:tblGrid>
      <w:tr w:rsidR="007E7AC4" w:rsidRPr="0095731B" w:rsidTr="004149DC">
        <w:trPr>
          <w:cantSplit/>
          <w:trHeight w:val="293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7E7AC4" w:rsidRPr="0095731B" w:rsidTr="004149DC">
        <w:trPr>
          <w:cantSplit/>
          <w:trHeight w:val="62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jc w:val="center"/>
            </w:pPr>
            <w:r>
              <w:t>2 место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E7AC4" w:rsidRPr="0095731B" w:rsidTr="004149DC">
        <w:trPr>
          <w:cantSplit/>
          <w:trHeight w:val="45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E7AC4" w:rsidRPr="0095731B" w:rsidTr="004149DC">
        <w:trPr>
          <w:cantSplit/>
          <w:trHeight w:val="51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Влияет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4149DC">
        <w:trPr>
          <w:cantSplit/>
          <w:trHeight w:val="45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jc w:val="center"/>
            </w:pPr>
            <w:r>
              <w:t>В</w:t>
            </w:r>
            <w:r w:rsidR="007E7AC4">
              <w:t>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 w:rsidP="004149DC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4149DC">
        <w:trPr>
          <w:cantSplit/>
          <w:trHeight w:val="56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jc w:val="center"/>
            </w:pPr>
            <w:r>
              <w:t>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2F11A3">
            <w:pPr>
              <w:pStyle w:val="a0"/>
              <w:ind w:left="-1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E7AC4" w:rsidRPr="0095731B" w:rsidTr="004C7D8F">
        <w:trPr>
          <w:cantSplit/>
          <w:trHeight w:val="335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7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61593F">
            <w:pPr>
              <w:pStyle w:val="a0"/>
              <w:ind w:left="80"/>
              <w:jc w:val="center"/>
            </w:pPr>
            <w:r>
              <w:t>7</w:t>
            </w:r>
          </w:p>
        </w:tc>
      </w:tr>
    </w:tbl>
    <w:p w:rsidR="007E7AC4" w:rsidRDefault="007E7AC4">
      <w:pPr>
        <w:pStyle w:val="a0"/>
        <w:ind w:firstLine="567"/>
        <w:jc w:val="center"/>
      </w:pPr>
    </w:p>
    <w:p w:rsidR="007E7AC4" w:rsidRDefault="007E7AC4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7E7AC4" w:rsidRDefault="007E7AC4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230"/>
        <w:gridCol w:w="1985"/>
        <w:gridCol w:w="567"/>
      </w:tblGrid>
      <w:tr w:rsidR="007E7AC4" w:rsidRPr="0095731B" w:rsidTr="004149DC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spacing w:line="100" w:lineRule="atLeast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 w:rsidP="004149DC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Балл</w:t>
            </w:r>
          </w:p>
        </w:tc>
      </w:tr>
      <w:tr w:rsidR="007E7AC4" w:rsidRPr="0095731B" w:rsidTr="00A528E8">
        <w:trPr>
          <w:cantSplit/>
          <w:trHeight w:val="17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7E7AC4" w:rsidRPr="0095731B" w:rsidTr="00A528E8">
        <w:trPr>
          <w:cantSplit/>
          <w:trHeight w:val="17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7E7AC4" w:rsidRPr="0095731B" w:rsidTr="00F87B8B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7E7AC4" w:rsidRPr="0095731B" w:rsidTr="00F87B8B">
        <w:trPr>
          <w:cantSplit/>
          <w:trHeight w:val="188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7E7AC4" w:rsidRPr="0095731B" w:rsidTr="00F87B8B">
        <w:trPr>
          <w:cantSplit/>
          <w:trHeight w:val="18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7E7AC4" w:rsidRPr="0095731B" w:rsidTr="00A528E8">
        <w:trPr>
          <w:cantSplit/>
          <w:trHeight w:val="17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7E7AC4" w:rsidRPr="0095731B" w:rsidTr="00A528E8">
        <w:trPr>
          <w:cantSplit/>
          <w:trHeight w:val="17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7E7AC4" w:rsidRPr="0095731B" w:rsidTr="00F87B8B">
        <w:trPr>
          <w:cantSplit/>
          <w:trHeight w:val="17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7E7AC4" w:rsidRPr="0095731B" w:rsidTr="00F87B8B">
        <w:trPr>
          <w:cantSplit/>
          <w:trHeight w:val="283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7E7AC4" w:rsidRPr="0095731B" w:rsidTr="00F87B8B">
        <w:trPr>
          <w:cantSplit/>
          <w:trHeight w:val="66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7E7AC4" w:rsidRPr="0095731B" w:rsidTr="00F87B8B">
        <w:trPr>
          <w:cantSplit/>
          <w:trHeight w:val="283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7E7AC4" w:rsidRPr="0095731B" w:rsidTr="004149DC">
        <w:trPr>
          <w:cantSplit/>
          <w:trHeight w:val="113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5A18F3" w:rsidRDefault="007E7AC4">
            <w:pPr>
              <w:pStyle w:val="a0"/>
              <w:spacing w:line="100" w:lineRule="atLeast"/>
              <w:ind w:left="80"/>
              <w:rPr>
                <w:b/>
                <w:color w:val="FF0000"/>
              </w:rPr>
            </w:pPr>
            <w:r w:rsidRPr="005A18F3">
              <w:rPr>
                <w:b/>
                <w:color w:val="FF0000"/>
                <w:highlight w:val="yellow"/>
              </w:rPr>
              <w:t>2</w:t>
            </w:r>
          </w:p>
        </w:tc>
      </w:tr>
      <w:tr w:rsidR="007E7AC4" w:rsidRPr="0095731B" w:rsidTr="004149DC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 w:rsidP="00EC0E12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применяющиеся по указанным показаниям, заявляемая технология не превосходит их по </w:t>
            </w:r>
            <w:r>
              <w:lastRenderedPageBreak/>
              <w:t>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7E7AC4" w:rsidRPr="0095731B" w:rsidTr="004149DC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7E7AC4" w:rsidRPr="0095731B" w:rsidTr="004149DC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5A18F3" w:rsidRDefault="005A18F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7E7AC4" w:rsidRDefault="007E7AC4">
      <w:pPr>
        <w:pStyle w:val="a0"/>
        <w:ind w:left="-426" w:firstLine="360"/>
        <w:jc w:val="both"/>
      </w:pPr>
    </w:p>
    <w:p w:rsidR="007E7AC4" w:rsidRDefault="007E7AC4">
      <w:pPr>
        <w:pStyle w:val="a0"/>
        <w:jc w:val="center"/>
      </w:pPr>
      <w:bookmarkStart w:id="2" w:name="Таблица8_уникальность1"/>
      <w:bookmarkEnd w:id="2"/>
      <w:r>
        <w:rPr>
          <w:b/>
        </w:rPr>
        <w:t>Таблица № 15.</w:t>
      </w:r>
    </w:p>
    <w:p w:rsidR="007E7AC4" w:rsidRDefault="007E7AC4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7E7AC4" w:rsidRDefault="007E7AC4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7E7AC4" w:rsidRDefault="007E7AC4">
      <w:pPr>
        <w:pStyle w:val="a0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6"/>
        <w:gridCol w:w="6379"/>
      </w:tblGrid>
      <w:tr w:rsidR="007E7AC4" w:rsidRPr="0095731B" w:rsidTr="00F87B8B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E7AC4" w:rsidRPr="0095731B" w:rsidTr="00F87B8B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7E7AC4" w:rsidRPr="00512747" w:rsidTr="00F87B8B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Pr="00B01188" w:rsidRDefault="00512747">
            <w:pPr>
              <w:pStyle w:val="a0"/>
              <w:rPr>
                <w:lang w:val="en-US"/>
              </w:rPr>
            </w:pPr>
            <w:hyperlink r:id="rId44" w:history="1">
              <w:proofErr w:type="spellStart"/>
              <w:r w:rsidR="0061593F" w:rsidRPr="005D69BE">
                <w:rPr>
                  <w:rStyle w:val="af3"/>
                  <w:lang w:val="en-US"/>
                </w:rPr>
                <w:t>Dayaratna</w:t>
              </w:r>
              <w:proofErr w:type="spellEnd"/>
              <w:r w:rsidR="0061593F" w:rsidRPr="005D69BE">
                <w:rPr>
                  <w:rStyle w:val="af3"/>
                  <w:lang w:val="en-US"/>
                </w:rPr>
                <w:t xml:space="preserve"> S</w:t>
              </w:r>
            </w:hyperlink>
            <w:r w:rsidR="0061593F" w:rsidRPr="005D69BE">
              <w:rPr>
                <w:lang w:val="en-US"/>
              </w:rPr>
              <w:t xml:space="preserve">, </w:t>
            </w:r>
            <w:hyperlink r:id="rId45" w:history="1">
              <w:r w:rsidR="0061593F" w:rsidRPr="005D69BE">
                <w:rPr>
                  <w:rStyle w:val="af3"/>
                  <w:lang w:val="en-US"/>
                </w:rPr>
                <w:t>Goldberg J</w:t>
              </w:r>
            </w:hyperlink>
            <w:r w:rsidR="0061593F" w:rsidRPr="005D69BE">
              <w:rPr>
                <w:lang w:val="en-US"/>
              </w:rPr>
              <w:t xml:space="preserve">, </w:t>
            </w:r>
            <w:hyperlink r:id="rId46" w:history="1">
              <w:r w:rsidR="0061593F" w:rsidRPr="005D69BE">
                <w:rPr>
                  <w:rStyle w:val="af3"/>
                  <w:lang w:val="en-US"/>
                </w:rPr>
                <w:t>Harrington C</w:t>
              </w:r>
            </w:hyperlink>
            <w:r w:rsidR="0061593F" w:rsidRPr="005D69BE">
              <w:rPr>
                <w:lang w:val="en-US"/>
              </w:rPr>
              <w:t xml:space="preserve">, </w:t>
            </w:r>
            <w:hyperlink r:id="rId47" w:history="1">
              <w:proofErr w:type="spellStart"/>
              <w:r w:rsidR="0061593F" w:rsidRPr="005D69BE">
                <w:rPr>
                  <w:rStyle w:val="af3"/>
                  <w:lang w:val="en-US"/>
                </w:rPr>
                <w:t>Leiby</w:t>
              </w:r>
              <w:proofErr w:type="spellEnd"/>
              <w:r w:rsidR="0061593F" w:rsidRPr="005D69BE">
                <w:rPr>
                  <w:rStyle w:val="af3"/>
                  <w:lang w:val="en-US"/>
                </w:rPr>
                <w:t xml:space="preserve"> BE</w:t>
              </w:r>
            </w:hyperlink>
            <w:r w:rsidR="0061593F" w:rsidRPr="005D69BE">
              <w:rPr>
                <w:lang w:val="en-US"/>
              </w:rPr>
              <w:t xml:space="preserve">, </w:t>
            </w:r>
            <w:hyperlink r:id="rId48" w:history="1">
              <w:r w:rsidR="0061593F" w:rsidRPr="005D69BE">
                <w:rPr>
                  <w:rStyle w:val="af3"/>
                  <w:lang w:val="en-US"/>
                </w:rPr>
                <w:t>McNeil JM</w:t>
              </w:r>
            </w:hyperlink>
            <w:r w:rsidR="007E7AC4">
              <w:rPr>
                <w:lang w:val="de-DE"/>
              </w:rPr>
              <w:t xml:space="preserve">. </w:t>
            </w:r>
            <w:r w:rsidR="0061593F" w:rsidRPr="005D69BE">
              <w:rPr>
                <w:lang w:val="en-US"/>
              </w:rPr>
              <w:t xml:space="preserve">Hospital </w:t>
            </w:r>
            <w:r w:rsidR="0061593F" w:rsidRPr="005D69BE">
              <w:rPr>
                <w:rStyle w:val="highlight"/>
                <w:lang w:val="en-US"/>
              </w:rPr>
              <w:t>costs</w:t>
            </w:r>
            <w:r w:rsidR="0061593F" w:rsidRPr="005D69BE">
              <w:rPr>
                <w:lang w:val="en-US"/>
              </w:rPr>
              <w:t xml:space="preserve"> of total </w:t>
            </w:r>
            <w:r w:rsidR="0061593F" w:rsidRPr="005D69BE">
              <w:rPr>
                <w:rStyle w:val="highlight"/>
                <w:lang w:val="en-US"/>
              </w:rPr>
              <w:t>vaginal hysterectomy</w:t>
            </w:r>
            <w:r w:rsidR="0061593F" w:rsidRPr="005D69BE">
              <w:rPr>
                <w:lang w:val="en-US"/>
              </w:rPr>
              <w:t xml:space="preserve"> compared with other minimally invasive </w:t>
            </w:r>
            <w:r w:rsidR="0061593F" w:rsidRPr="005D69BE">
              <w:rPr>
                <w:rStyle w:val="highlight"/>
                <w:lang w:val="en-US"/>
              </w:rPr>
              <w:t>hysterectomy</w:t>
            </w:r>
            <w:r w:rsidR="0061593F" w:rsidRPr="0061593F">
              <w:rPr>
                <w:rStyle w:val="highlight"/>
                <w:lang w:val="en-US"/>
              </w:rPr>
              <w:t>.</w:t>
            </w:r>
            <w:r w:rsidR="007E7AC4">
              <w:rPr>
                <w:lang w:val="en-US"/>
              </w:rPr>
              <w:t xml:space="preserve"> </w:t>
            </w:r>
            <w:hyperlink r:id="rId49" w:tooltip="American journal of obstetrics and gynecology." w:history="1">
              <w:r w:rsidR="0061593F" w:rsidRPr="005D69BE">
                <w:rPr>
                  <w:rStyle w:val="af3"/>
                  <w:lang w:val="en-US"/>
                </w:rPr>
                <w:t xml:space="preserve">Am J </w:t>
              </w:r>
              <w:proofErr w:type="spellStart"/>
              <w:r w:rsidR="0061593F" w:rsidRPr="005D69BE">
                <w:rPr>
                  <w:rStyle w:val="af3"/>
                  <w:lang w:val="en-US"/>
                </w:rPr>
                <w:t>Obstet</w:t>
              </w:r>
              <w:proofErr w:type="spellEnd"/>
              <w:r w:rsidR="0061593F" w:rsidRPr="005D69BE">
                <w:rPr>
                  <w:rStyle w:val="af3"/>
                  <w:lang w:val="en-US"/>
                </w:rPr>
                <w:t xml:space="preserve"> Gynecol.</w:t>
              </w:r>
            </w:hyperlink>
            <w:r w:rsidR="0061593F" w:rsidRPr="005D69BE">
              <w:rPr>
                <w:lang w:val="en-US"/>
              </w:rPr>
              <w:t xml:space="preserve"> 2014 Feb</w:t>
            </w:r>
            <w:proofErr w:type="gramStart"/>
            <w:r w:rsidR="0061593F" w:rsidRPr="005D69BE">
              <w:rPr>
                <w:lang w:val="en-US"/>
              </w:rPr>
              <w:t>;210</w:t>
            </w:r>
            <w:proofErr w:type="gramEnd"/>
            <w:r w:rsidR="0061593F" w:rsidRPr="005D69BE">
              <w:rPr>
                <w:lang w:val="en-US"/>
              </w:rPr>
              <w:t>(2):120.e1-6</w:t>
            </w:r>
            <w:r w:rsidR="007E7AC4">
              <w:rPr>
                <w:lang w:val="en-US"/>
              </w:rPr>
              <w:t>.</w:t>
            </w:r>
          </w:p>
          <w:p w:rsidR="007E7AC4" w:rsidRDefault="00512747">
            <w:pPr>
              <w:pStyle w:val="a1"/>
            </w:pPr>
            <w:hyperlink r:id="rId50" w:history="1">
              <w:r w:rsidR="0061593F" w:rsidRPr="00A42E04">
                <w:rPr>
                  <w:rStyle w:val="af3"/>
                </w:rPr>
                <w:t>http://www.ncbi.nlm.nih.gov/pubmed/240</w:t>
              </w:r>
              <w:bookmarkStart w:id="3" w:name="_GoBack"/>
              <w:bookmarkEnd w:id="3"/>
              <w:r w:rsidR="0061593F" w:rsidRPr="00A42E04">
                <w:rPr>
                  <w:rStyle w:val="af3"/>
                </w:rPr>
                <w:t>6</w:t>
              </w:r>
              <w:r w:rsidR="0061593F" w:rsidRPr="00A42E04">
                <w:rPr>
                  <w:rStyle w:val="af3"/>
                </w:rPr>
                <w:t>0444</w:t>
              </w:r>
            </w:hyperlink>
            <w:r w:rsidR="007E7AC4">
              <w:rPr>
                <w:lang w:val="de-DE"/>
              </w:rPr>
              <w:t xml:space="preserve"> </w:t>
            </w:r>
          </w:p>
        </w:tc>
      </w:tr>
      <w:tr w:rsidR="004C7D8F" w:rsidRPr="0095731B" w:rsidTr="00F87B8B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4C7D8F" w:rsidRPr="0095731B" w:rsidTr="00F87B8B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4C7D8F" w:rsidRPr="0095731B" w:rsidTr="00F87B8B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4C7D8F" w:rsidRPr="0095731B" w:rsidTr="00F87B8B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4C7D8F" w:rsidRPr="0095731B" w:rsidTr="00F87B8B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 w:rsidP="00F87B8B">
            <w:pPr>
              <w:pStyle w:val="a0"/>
              <w:jc w:val="both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вагинальная</w:t>
            </w:r>
            <w:proofErr w:type="gram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 (ЛВГ), тотальная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(ТВГ), тотальная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 (ТЛГ), роботизированная </w:t>
            </w:r>
            <w:proofErr w:type="spellStart"/>
            <w:r>
              <w:t>гистерэктомия</w:t>
            </w:r>
            <w:proofErr w:type="spellEnd"/>
            <w:r>
              <w:t xml:space="preserve"> (РГ), множитель — 1</w:t>
            </w:r>
          </w:p>
        </w:tc>
      </w:tr>
      <w:tr w:rsidR="004C7D8F" w:rsidRPr="0095731B" w:rsidTr="00F87B8B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4C7D8F" w:rsidRPr="005A18F3" w:rsidTr="00F87B8B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528E8" w:rsidRDefault="004C7D8F">
            <w:pPr>
              <w:pStyle w:val="a1"/>
              <w:tabs>
                <w:tab w:val="left" w:pos="232"/>
              </w:tabs>
              <w:rPr>
                <w:lang w:val="ru-RU"/>
              </w:rPr>
            </w:pPr>
            <w:r>
              <w:rPr>
                <w:lang w:val="ru-RU"/>
              </w:rPr>
              <w:t xml:space="preserve">Средние больничные расходы на операцию были </w:t>
            </w:r>
            <w:r w:rsidRPr="005A18F3">
              <w:rPr>
                <w:lang w:val="ru-RU"/>
              </w:rPr>
              <w:t>$7903</w:t>
            </w:r>
            <w:r>
              <w:rPr>
                <w:lang w:val="ru-RU"/>
              </w:rPr>
              <w:t>для ТВГ, $10.</w:t>
            </w:r>
            <w:r w:rsidRPr="005A18F3">
              <w:rPr>
                <w:lang w:val="ru-RU"/>
              </w:rPr>
              <w:t xml:space="preserve">069 </w:t>
            </w:r>
            <w:r>
              <w:rPr>
                <w:lang w:val="ru-RU"/>
              </w:rPr>
              <w:t>для ЛВГ</w:t>
            </w:r>
            <w:r w:rsidRPr="005A18F3">
              <w:rPr>
                <w:lang w:val="ru-RU"/>
              </w:rPr>
              <w:t>, $11</w:t>
            </w:r>
            <w:r>
              <w:rPr>
                <w:lang w:val="ru-RU"/>
              </w:rPr>
              <w:t>.</w:t>
            </w:r>
            <w:r w:rsidRPr="005A18F3">
              <w:rPr>
                <w:lang w:val="ru-RU"/>
              </w:rPr>
              <w:t xml:space="preserve">558 </w:t>
            </w:r>
            <w:r>
              <w:rPr>
                <w:lang w:val="ru-RU"/>
              </w:rPr>
              <w:t>для ТЛГ</w:t>
            </w:r>
            <w:r w:rsidRPr="005A18F3">
              <w:rPr>
                <w:lang w:val="ru-RU"/>
              </w:rPr>
              <w:t xml:space="preserve">, </w:t>
            </w:r>
          </w:p>
          <w:p w:rsidR="004C7D8F" w:rsidRPr="005A18F3" w:rsidRDefault="004C7D8F">
            <w:pPr>
              <w:pStyle w:val="a1"/>
              <w:tabs>
                <w:tab w:val="left" w:pos="232"/>
              </w:tabs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5A18F3">
              <w:rPr>
                <w:lang w:val="ru-RU"/>
              </w:rPr>
              <w:t xml:space="preserve"> $13</w:t>
            </w:r>
            <w:r>
              <w:rPr>
                <w:lang w:val="ru-RU"/>
              </w:rPr>
              <w:t>.</w:t>
            </w:r>
            <w:r w:rsidRPr="005A18F3">
              <w:rPr>
                <w:lang w:val="ru-RU"/>
              </w:rPr>
              <w:t xml:space="preserve">429 </w:t>
            </w:r>
            <w:r>
              <w:rPr>
                <w:lang w:val="ru-RU"/>
              </w:rPr>
              <w:t>РГ</w:t>
            </w:r>
            <w:r w:rsidRPr="005A18F3">
              <w:rPr>
                <w:lang w:val="ru-RU"/>
              </w:rPr>
              <w:t xml:space="preserve"> (</w:t>
            </w:r>
            <w:r w:rsidRPr="005D69BE">
              <w:t>P</w:t>
            </w:r>
            <w:r w:rsidRPr="005A18F3">
              <w:rPr>
                <w:lang w:val="ru-RU"/>
              </w:rPr>
              <w:t xml:space="preserve"> &lt; .0001). </w:t>
            </w:r>
          </w:p>
          <w:p w:rsidR="004C7D8F" w:rsidRPr="005A18F3" w:rsidRDefault="004C7D8F">
            <w:pPr>
              <w:pStyle w:val="a0"/>
              <w:tabs>
                <w:tab w:val="left" w:pos="232"/>
              </w:tabs>
              <w:rPr>
                <w:lang w:val="en-US"/>
              </w:rPr>
            </w:pPr>
            <w:r>
              <w:t>Множитель</w:t>
            </w:r>
            <w:r w:rsidRPr="005A18F3">
              <w:rPr>
                <w:lang w:val="en-US"/>
              </w:rPr>
              <w:t xml:space="preserve"> - 1</w:t>
            </w:r>
          </w:p>
        </w:tc>
      </w:tr>
      <w:tr w:rsidR="004C7D8F" w:rsidRPr="0095731B" w:rsidTr="00F87B8B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Pr="005A18F3" w:rsidRDefault="004C7D8F">
            <w:pPr>
              <w:pStyle w:val="a0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Pr="005A18F3" w:rsidRDefault="004C7D8F">
            <w:pPr>
              <w:pStyle w:val="a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7D8F" w:rsidRDefault="004C7D8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7E7AC4" w:rsidRDefault="007E7AC4">
      <w:pPr>
        <w:pStyle w:val="af1"/>
        <w:jc w:val="center"/>
      </w:pPr>
    </w:p>
    <w:p w:rsidR="007E7AC4" w:rsidRDefault="007E7AC4">
      <w:pPr>
        <w:pStyle w:val="a0"/>
        <w:ind w:firstLine="567"/>
        <w:jc w:val="center"/>
      </w:pPr>
      <w:r>
        <w:rPr>
          <w:b/>
        </w:rPr>
        <w:t>Таблица №16.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7E7AC4" w:rsidRDefault="007E7AC4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7E7AC4" w:rsidRDefault="007E7AC4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2458"/>
        <w:gridCol w:w="2693"/>
      </w:tblGrid>
      <w:tr w:rsidR="007E7AC4" w:rsidRPr="0095731B" w:rsidTr="00A528E8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7E7AC4" w:rsidRPr="0095731B" w:rsidTr="00A528E8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</w:tr>
      <w:tr w:rsidR="007E7AC4" w:rsidRPr="0095731B" w:rsidTr="00A528E8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</w:tr>
      <w:tr w:rsidR="007E7AC4" w:rsidRPr="0095731B" w:rsidTr="00A528E8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t>1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t>3</w:t>
            </w:r>
          </w:p>
        </w:tc>
      </w:tr>
      <w:tr w:rsidR="007E7AC4" w:rsidRPr="0095731B" w:rsidTr="00A528E8">
        <w:trPr>
          <w:cantSplit/>
        </w:trPr>
        <w:tc>
          <w:tcPr>
            <w:tcW w:w="7655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7E7AC4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7AC4" w:rsidRDefault="005A18F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7E7AC4" w:rsidRDefault="007E7AC4">
      <w:pPr>
        <w:pStyle w:val="a0"/>
      </w:pPr>
    </w:p>
    <w:p w:rsidR="007E7AC4" w:rsidRDefault="007E7AC4">
      <w:pPr>
        <w:pStyle w:val="a0"/>
      </w:pPr>
    </w:p>
    <w:p w:rsidR="007E7AC4" w:rsidRDefault="007E7AC4">
      <w:pPr>
        <w:pStyle w:val="a0"/>
      </w:pPr>
      <w:r>
        <w:rPr>
          <w:b/>
        </w:rPr>
        <w:t>6. «затраты/эффективность»</w:t>
      </w:r>
    </w:p>
    <w:p w:rsidR="007E7AC4" w:rsidRDefault="005A18F3">
      <w:pPr>
        <w:pStyle w:val="a0"/>
      </w:pPr>
      <w:r>
        <w:rPr>
          <w:b/>
        </w:rPr>
        <w:t>318 558,31</w:t>
      </w:r>
      <w:r w:rsidR="007E7AC4">
        <w:rPr>
          <w:b/>
        </w:rPr>
        <w:t xml:space="preserve"> </w:t>
      </w:r>
      <w:proofErr w:type="spellStart"/>
      <w:r w:rsidR="007E7AC4">
        <w:rPr>
          <w:b/>
        </w:rPr>
        <w:t>тг</w:t>
      </w:r>
      <w:proofErr w:type="spellEnd"/>
      <w:r w:rsidR="007E7AC4">
        <w:rPr>
          <w:b/>
        </w:rPr>
        <w:t xml:space="preserve"> на одного пациента </w:t>
      </w:r>
    </w:p>
    <w:p w:rsidR="007E7AC4" w:rsidRDefault="00D96778">
      <w:pPr>
        <w:pStyle w:val="a0"/>
      </w:pPr>
      <w:r>
        <w:rPr>
          <w:b/>
        </w:rPr>
        <w:t>650</w:t>
      </w:r>
      <w:r w:rsidR="007E7AC4">
        <w:rPr>
          <w:b/>
        </w:rPr>
        <w:t xml:space="preserve"> пациентов</w:t>
      </w:r>
    </w:p>
    <w:p w:rsidR="007E7AC4" w:rsidRDefault="00D96778">
      <w:pPr>
        <w:pStyle w:val="a0"/>
      </w:pPr>
      <w:r>
        <w:rPr>
          <w:b/>
        </w:rPr>
        <w:t xml:space="preserve">318 558,31 </w:t>
      </w:r>
      <w:r w:rsidR="007E7AC4">
        <w:rPr>
          <w:b/>
        </w:rPr>
        <w:t>*6</w:t>
      </w:r>
      <w:r>
        <w:rPr>
          <w:b/>
        </w:rPr>
        <w:t>5</w:t>
      </w:r>
      <w:r w:rsidR="007E7AC4">
        <w:rPr>
          <w:b/>
        </w:rPr>
        <w:t xml:space="preserve">0 = </w:t>
      </w:r>
      <w:r>
        <w:rPr>
          <w:b/>
        </w:rPr>
        <w:t>207062901,5</w:t>
      </w:r>
    </w:p>
    <w:p w:rsidR="007E7AC4" w:rsidRDefault="007E7AC4">
      <w:pPr>
        <w:pStyle w:val="a0"/>
      </w:pPr>
    </w:p>
    <w:p w:rsidR="007E7AC4" w:rsidRDefault="00D96778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 xml:space="preserve">3-летняя </w:t>
      </w:r>
      <w:r w:rsidRPr="00137C36">
        <w:rPr>
          <w:sz w:val="24"/>
          <w:szCs w:val="24"/>
        </w:rPr>
        <w:t>выживаемост</w:t>
      </w:r>
      <w:r>
        <w:rPr>
          <w:sz w:val="24"/>
          <w:szCs w:val="24"/>
        </w:rPr>
        <w:t>ь:</w:t>
      </w:r>
      <w:r w:rsidRPr="00137C36">
        <w:rPr>
          <w:sz w:val="24"/>
          <w:szCs w:val="24"/>
          <w:shd w:val="clear" w:color="auto" w:fill="FFFFFF"/>
        </w:rPr>
        <w:t xml:space="preserve"> (ОШ 0.91; 95% ДИ 0.49-1.71; p = 0.77)</w:t>
      </w:r>
      <w:r w:rsidR="007E7AC4">
        <w:rPr>
          <w:sz w:val="24"/>
          <w:szCs w:val="24"/>
        </w:rPr>
        <w:t>.</w:t>
      </w:r>
    </w:p>
    <w:p w:rsidR="007E7AC4" w:rsidRDefault="007E7AC4">
      <w:pPr>
        <w:pStyle w:val="a0"/>
      </w:pPr>
    </w:p>
    <w:p w:rsidR="007E7AC4" w:rsidRDefault="00D96778">
      <w:pPr>
        <w:pStyle w:val="a0"/>
      </w:pPr>
      <w:r>
        <w:rPr>
          <w:b/>
        </w:rPr>
        <w:t>207062901,5</w:t>
      </w:r>
      <w:r w:rsidR="007E7AC4">
        <w:rPr>
          <w:b/>
        </w:rPr>
        <w:t>*0</w:t>
      </w:r>
      <w:r>
        <w:rPr>
          <w:b/>
        </w:rPr>
        <w:t>,91</w:t>
      </w:r>
      <w:r w:rsidR="007E7AC4">
        <w:rPr>
          <w:b/>
        </w:rPr>
        <w:t>=</w:t>
      </w:r>
      <w:r>
        <w:rPr>
          <w:b/>
        </w:rPr>
        <w:t>188 427 240,365</w:t>
      </w:r>
    </w:p>
    <w:p w:rsidR="007E7AC4" w:rsidRDefault="007E7AC4">
      <w:pPr>
        <w:pStyle w:val="a0"/>
      </w:pPr>
    </w:p>
    <w:p w:rsidR="007E7AC4" w:rsidRDefault="007E7AC4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7E7AC4" w:rsidRDefault="007E7AC4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7E7AC4" w:rsidRDefault="007E7AC4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7E7AC4" w:rsidRDefault="007E7AC4">
      <w:pPr>
        <w:pStyle w:val="a0"/>
      </w:pPr>
    </w:p>
    <w:p w:rsidR="007E7AC4" w:rsidRDefault="007E7AC4">
      <w:pPr>
        <w:pStyle w:val="a0"/>
        <w:jc w:val="both"/>
      </w:pPr>
      <w:r>
        <w:t>Формула 1.</w:t>
      </w:r>
    </w:p>
    <w:p w:rsidR="007E7AC4" w:rsidRDefault="007E7AC4">
      <w:pPr>
        <w:pStyle w:val="a0"/>
      </w:pPr>
      <w:r>
        <w:t>Х= А*100/ППГ, где</w:t>
      </w:r>
      <w:proofErr w:type="gramStart"/>
      <w:r>
        <w:t xml:space="preserve"> А</w:t>
      </w:r>
      <w:proofErr w:type="gramEnd"/>
      <w:r>
        <w:t xml:space="preserve"> это разница между показателей «затраты/эффективность» и ППГ.</w:t>
      </w:r>
    </w:p>
    <w:p w:rsidR="007E7AC4" w:rsidRDefault="007E7AC4">
      <w:pPr>
        <w:pStyle w:val="a0"/>
        <w:jc w:val="both"/>
      </w:pP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</w:t>
      </w:r>
      <w:r w:rsidR="00D96778">
        <w:rPr>
          <w:b/>
        </w:rPr>
        <w:t>2629,5</w:t>
      </w:r>
      <w:r>
        <w:rPr>
          <w:b/>
        </w:rPr>
        <w:t>(%)</w:t>
      </w:r>
    </w:p>
    <w:p w:rsidR="007E7AC4" w:rsidRDefault="007E7AC4">
      <w:pPr>
        <w:pStyle w:val="a0"/>
      </w:pPr>
    </w:p>
    <w:sectPr w:rsidR="007E7AC4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2331"/>
    <w:rsid w:val="000F7568"/>
    <w:rsid w:val="00137C36"/>
    <w:rsid w:val="001A1CE3"/>
    <w:rsid w:val="001D11F7"/>
    <w:rsid w:val="002F11A3"/>
    <w:rsid w:val="004149DC"/>
    <w:rsid w:val="004C7D8F"/>
    <w:rsid w:val="00512747"/>
    <w:rsid w:val="005704C5"/>
    <w:rsid w:val="005A18F3"/>
    <w:rsid w:val="005E7EB6"/>
    <w:rsid w:val="0061593F"/>
    <w:rsid w:val="007E7AC4"/>
    <w:rsid w:val="00811A37"/>
    <w:rsid w:val="00851ECE"/>
    <w:rsid w:val="008568E9"/>
    <w:rsid w:val="008F6A10"/>
    <w:rsid w:val="0095731B"/>
    <w:rsid w:val="00A528E8"/>
    <w:rsid w:val="00A66605"/>
    <w:rsid w:val="00B01188"/>
    <w:rsid w:val="00CC5B9C"/>
    <w:rsid w:val="00D96778"/>
    <w:rsid w:val="00DA016D"/>
    <w:rsid w:val="00DD58A3"/>
    <w:rsid w:val="00EC0E12"/>
    <w:rsid w:val="00F53CDA"/>
    <w:rsid w:val="00F8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rsid w:val="000F5965"/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10"/>
    <w:rsid w:val="000F596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11"/>
    <w:rsid w:val="000F5965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qFormat/>
    <w:rsid w:val="00B01188"/>
  </w:style>
  <w:style w:type="character" w:styleId="af3">
    <w:name w:val="Hyperlink"/>
    <w:basedOn w:val="a2"/>
    <w:rsid w:val="00B01188"/>
    <w:rPr>
      <w:color w:val="0000FF"/>
      <w:u w:val="single"/>
    </w:rPr>
  </w:style>
  <w:style w:type="character" w:customStyle="1" w:styleId="apple-converted-space">
    <w:name w:val="apple-converted-space"/>
    <w:basedOn w:val="a2"/>
    <w:rsid w:val="00137C36"/>
  </w:style>
  <w:style w:type="character" w:styleId="af4">
    <w:name w:val="FollowedHyperlink"/>
    <w:basedOn w:val="a2"/>
    <w:uiPriority w:val="99"/>
    <w:semiHidden/>
    <w:unhideWhenUsed/>
    <w:rsid w:val="00A528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rsid w:val="000F5965"/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10"/>
    <w:rsid w:val="000F596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11"/>
    <w:rsid w:val="000F5965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qFormat/>
    <w:rsid w:val="00B01188"/>
  </w:style>
  <w:style w:type="character" w:styleId="af3">
    <w:name w:val="Hyperlink"/>
    <w:basedOn w:val="a2"/>
    <w:rsid w:val="00B01188"/>
    <w:rPr>
      <w:color w:val="0000FF"/>
      <w:u w:val="single"/>
    </w:rPr>
  </w:style>
  <w:style w:type="character" w:customStyle="1" w:styleId="apple-converted-space">
    <w:name w:val="apple-converted-space"/>
    <w:basedOn w:val="a2"/>
    <w:rsid w:val="00137C36"/>
  </w:style>
  <w:style w:type="character" w:styleId="af4">
    <w:name w:val="FollowedHyperlink"/>
    <w:basedOn w:val="a2"/>
    <w:uiPriority w:val="99"/>
    <w:semiHidden/>
    <w:unhideWhenUsed/>
    <w:rsid w:val="00A528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Guo%20Y%5BAuthor%5D&amp;cauthor=true&amp;cauthor_uid=23312242" TargetMode="External"/><Relationship Id="rId18" Type="http://schemas.openxmlformats.org/officeDocument/2006/relationships/hyperlink" Target="http://www.ncbi.nlm.nih.gov/pubmed/?term=He%20H%5BAuthor%5D&amp;cauthor=true&amp;cauthor_uid=23506718" TargetMode="External"/><Relationship Id="rId26" Type="http://schemas.openxmlformats.org/officeDocument/2006/relationships/hyperlink" Target="http://www.ncbi.nlm.nih.gov/pubmed/?term=Yi%20YX%5BAuthor%5D&amp;cauthor=true&amp;cauthor_uid=21664034" TargetMode="External"/><Relationship Id="rId39" Type="http://schemas.openxmlformats.org/officeDocument/2006/relationships/hyperlink" Target="http://www.ncbi.nlm.nih.gov/pubmed/?term=Biliatis%20I%5BAuthor%5D&amp;cauthor=true&amp;cauthor_uid=24085528" TargetMode="External"/><Relationship Id="rId21" Type="http://schemas.openxmlformats.org/officeDocument/2006/relationships/hyperlink" Target="http://www.ncbi.nlm.nih.gov/pubmed/?term=Tang%20Y%5BAuthor%5D&amp;cauthor=true&amp;cauthor_uid=23506718" TargetMode="External"/><Relationship Id="rId34" Type="http://schemas.openxmlformats.org/officeDocument/2006/relationships/hyperlink" Target="http://www.ncbi.nlm.nih.gov/pubmed/?term=Tian%20X%5BAuthor%5D&amp;cauthor=true&amp;cauthor_uid=23312242" TargetMode="External"/><Relationship Id="rId42" Type="http://schemas.openxmlformats.org/officeDocument/2006/relationships/hyperlink" Target="http://www.ncbi.nlm.nih.gov/pubmed/24085528" TargetMode="External"/><Relationship Id="rId47" Type="http://schemas.openxmlformats.org/officeDocument/2006/relationships/hyperlink" Target="http://www.ncbi.nlm.nih.gov/pubmed/?term=Leiby%20BE%5BAuthor%5D&amp;cauthor=true&amp;cauthor_uid=24060444" TargetMode="External"/><Relationship Id="rId50" Type="http://schemas.openxmlformats.org/officeDocument/2006/relationships/hyperlink" Target="http://www.ncbi.nlm.nih.gov/pubmed/24060444" TargetMode="External"/><Relationship Id="rId7" Type="http://schemas.openxmlformats.org/officeDocument/2006/relationships/hyperlink" Target="http://www.ncbi.nlm.nih.gov/pubmed/?term=Zhang%20W%5BAuthor%5D&amp;cauthor=true&amp;cauthor_uid=2166403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3312242" TargetMode="External"/><Relationship Id="rId29" Type="http://schemas.openxmlformats.org/officeDocument/2006/relationships/hyperlink" Target="http://www.ncbi.nlm.nih.gov/pubmed/?term=Guo%20WR%5BAuthor%5D&amp;cauthor=true&amp;cauthor_uid=21664034" TargetMode="External"/><Relationship Id="rId11" Type="http://schemas.openxmlformats.org/officeDocument/2006/relationships/hyperlink" Target="http://www.ncbi.nlm.nih.gov/pubmed/21664034" TargetMode="External"/><Relationship Id="rId24" Type="http://schemas.openxmlformats.org/officeDocument/2006/relationships/hyperlink" Target="http://www.ncbi.nlm.nih.gov/pubmed/23506718" TargetMode="External"/><Relationship Id="rId32" Type="http://schemas.openxmlformats.org/officeDocument/2006/relationships/hyperlink" Target="http://www.ncbi.nlm.nih.gov/pubmed/21664034" TargetMode="External"/><Relationship Id="rId37" Type="http://schemas.openxmlformats.org/officeDocument/2006/relationships/hyperlink" Target="http://www.ncbi.nlm.nih.gov/pubmed/23312242" TargetMode="External"/><Relationship Id="rId40" Type="http://schemas.openxmlformats.org/officeDocument/2006/relationships/hyperlink" Target="http://www.ncbi.nlm.nih.gov/pubmed/?term=Naik%20R%5BAuthor%5D&amp;cauthor=true&amp;cauthor_uid=24085528" TargetMode="External"/><Relationship Id="rId45" Type="http://schemas.openxmlformats.org/officeDocument/2006/relationships/hyperlink" Target="http://www.ncbi.nlm.nih.gov/pubmed/?term=Goldberg%20J%5BAuthor%5D&amp;cauthor=true&amp;cauthor_uid=240604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Wang%20L%5BAuthor%5D&amp;cauthor=true&amp;cauthor_uid=23312242" TargetMode="External"/><Relationship Id="rId23" Type="http://schemas.openxmlformats.org/officeDocument/2006/relationships/hyperlink" Target="http://www.ncbi.nlm.nih.gov/pubmed/?term=Zhong%20H%5BAuthor%5D&amp;cauthor=true&amp;cauthor_uid=23506718" TargetMode="External"/><Relationship Id="rId28" Type="http://schemas.openxmlformats.org/officeDocument/2006/relationships/hyperlink" Target="http://www.ncbi.nlm.nih.gov/pubmed/?term=Zhou%20Q%5BAuthor%5D&amp;cauthor=true&amp;cauthor_uid=21664034" TargetMode="External"/><Relationship Id="rId36" Type="http://schemas.openxmlformats.org/officeDocument/2006/relationships/hyperlink" Target="http://www.ncbi.nlm.nih.gov/pubmed/23312242" TargetMode="External"/><Relationship Id="rId49" Type="http://schemas.openxmlformats.org/officeDocument/2006/relationships/hyperlink" Target="http://www.ncbi.nlm.nih.gov/pubmed/24060444" TargetMode="External"/><Relationship Id="rId10" Type="http://schemas.openxmlformats.org/officeDocument/2006/relationships/hyperlink" Target="http://www.ncbi.nlm.nih.gov/pubmed/?term=Su%20Y%5BAuthor%5D&amp;cauthor=true&amp;cauthor_uid=21664034" TargetMode="External"/><Relationship Id="rId19" Type="http://schemas.openxmlformats.org/officeDocument/2006/relationships/hyperlink" Target="http://www.ncbi.nlm.nih.gov/pubmed/?term=Zeng%20D%5BAuthor%5D&amp;cauthor=true&amp;cauthor_uid=23506718" TargetMode="External"/><Relationship Id="rId31" Type="http://schemas.openxmlformats.org/officeDocument/2006/relationships/hyperlink" Target="http://www.ncbi.nlm.nih.gov/pubmed/21664034" TargetMode="External"/><Relationship Id="rId44" Type="http://schemas.openxmlformats.org/officeDocument/2006/relationships/hyperlink" Target="http://www.ncbi.nlm.nih.gov/pubmed/?term=Dayaratna%20S%5BAuthor%5D&amp;cauthor=true&amp;cauthor_uid=24060444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Guo%20WR%5BAuthor%5D&amp;cauthor=true&amp;cauthor_uid=21664034" TargetMode="External"/><Relationship Id="rId14" Type="http://schemas.openxmlformats.org/officeDocument/2006/relationships/hyperlink" Target="http://www.ncbi.nlm.nih.gov/pubmed/?term=Tian%20X%5BAuthor%5D&amp;cauthor=true&amp;cauthor_uid=23312242" TargetMode="External"/><Relationship Id="rId22" Type="http://schemas.openxmlformats.org/officeDocument/2006/relationships/hyperlink" Target="http://www.ncbi.nlm.nih.gov/pubmed/?term=Li%20J%5BAuthor%5D&amp;cauthor=true&amp;cauthor_uid=23506718" TargetMode="External"/><Relationship Id="rId27" Type="http://schemas.openxmlformats.org/officeDocument/2006/relationships/hyperlink" Target="http://www.ncbi.nlm.nih.gov/pubmed/?term=Zhang%20W%5BAuthor%5D&amp;cauthor=true&amp;cauthor_uid=21664034" TargetMode="External"/><Relationship Id="rId30" Type="http://schemas.openxmlformats.org/officeDocument/2006/relationships/hyperlink" Target="http://www.ncbi.nlm.nih.gov/pubmed/?term=Su%20Y%5BAuthor%5D&amp;cauthor=true&amp;cauthor_uid=21664034" TargetMode="External"/><Relationship Id="rId35" Type="http://schemas.openxmlformats.org/officeDocument/2006/relationships/hyperlink" Target="http://www.ncbi.nlm.nih.gov/pubmed/?term=Wang%20L%5BAuthor%5D&amp;cauthor=true&amp;cauthor_uid=23312242" TargetMode="External"/><Relationship Id="rId43" Type="http://schemas.openxmlformats.org/officeDocument/2006/relationships/hyperlink" Target="http://www.ncbi.nlm.nih.gov/pubmed/24085528" TargetMode="External"/><Relationship Id="rId48" Type="http://schemas.openxmlformats.org/officeDocument/2006/relationships/hyperlink" Target="http://www.ncbi.nlm.nih.gov/pubmed/?term=McNeil%20JM%5BAuthor%5D&amp;cauthor=true&amp;cauthor_uid=24060444" TargetMode="External"/><Relationship Id="rId8" Type="http://schemas.openxmlformats.org/officeDocument/2006/relationships/hyperlink" Target="http://www.ncbi.nlm.nih.gov/pubmed/?term=Zhou%20Q%5BAuthor%5D&amp;cauthor=true&amp;cauthor_uid=21664034" TargetMode="External"/><Relationship Id="rId5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1664034" TargetMode="External"/><Relationship Id="rId17" Type="http://schemas.openxmlformats.org/officeDocument/2006/relationships/hyperlink" Target="http://www.ncbi.nlm.nih.gov/pubmed/23312242" TargetMode="External"/><Relationship Id="rId25" Type="http://schemas.openxmlformats.org/officeDocument/2006/relationships/hyperlink" Target="http://www.ncbi.nlm.nih.gov/pubmed/23506718" TargetMode="External"/><Relationship Id="rId33" Type="http://schemas.openxmlformats.org/officeDocument/2006/relationships/hyperlink" Target="http://www.ncbi.nlm.nih.gov/pubmed/?term=Guo%20Y%5BAuthor%5D&amp;cauthor=true&amp;cauthor_uid=23312242" TargetMode="External"/><Relationship Id="rId38" Type="http://schemas.openxmlformats.org/officeDocument/2006/relationships/hyperlink" Target="http://www.ncbi.nlm.nih.gov/pubmed/?term=Kucukmetin%20A%5BAuthor%5D&amp;cauthor=true&amp;cauthor_uid=24085528" TargetMode="External"/><Relationship Id="rId46" Type="http://schemas.openxmlformats.org/officeDocument/2006/relationships/hyperlink" Target="http://www.ncbi.nlm.nih.gov/pubmed/?term=Harrington%20C%5BAuthor%5D&amp;cauthor=true&amp;cauthor_uid=24060444" TargetMode="External"/><Relationship Id="rId20" Type="http://schemas.openxmlformats.org/officeDocument/2006/relationships/hyperlink" Target="http://www.ncbi.nlm.nih.gov/pubmed/?term=Ou%20H%5BAuthor%5D&amp;cauthor=true&amp;cauthor_uid=23506718" TargetMode="External"/><Relationship Id="rId41" Type="http://schemas.openxmlformats.org/officeDocument/2006/relationships/hyperlink" Target="http://www.ncbi.nlm.nih.gov/pubmed/?term=Bryant%20A%5BAuthor%5D&amp;cauthor=true&amp;cauthor_uid=2408552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Yi%20YX%5BAuthor%5D&amp;cauthor=true&amp;cauthor_uid=216640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8</cp:revision>
  <dcterms:created xsi:type="dcterms:W3CDTF">2016-07-22T03:51:00Z</dcterms:created>
  <dcterms:modified xsi:type="dcterms:W3CDTF">2016-07-22T04:44:00Z</dcterms:modified>
</cp:coreProperties>
</file>